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5F" w:rsidRPr="00947B2F" w:rsidRDefault="00947B2F" w:rsidP="00947B2F">
      <w:pPr>
        <w:pStyle w:val="Heading11"/>
      </w:pPr>
      <w:r w:rsidRPr="00947B2F">
        <w:rPr>
          <w:noProof/>
        </w:rPr>
        <mc:AlternateContent>
          <mc:Choice Requires="wps">
            <w:drawing>
              <wp:anchor distT="25400" distB="25400" distL="25400" distR="25400" simplePos="0" relativeHeight="251658240" behindDoc="0" locked="0" layoutInCell="1" allowOverlap="1" wp14:anchorId="329B6BF4" wp14:editId="0F893E05">
                <wp:simplePos x="0" y="0"/>
                <wp:positionH relativeFrom="page">
                  <wp:posOffset>403860</wp:posOffset>
                </wp:positionH>
                <wp:positionV relativeFrom="page">
                  <wp:posOffset>1074420</wp:posOffset>
                </wp:positionV>
                <wp:extent cx="6400800" cy="2446020"/>
                <wp:effectExtent l="0" t="0" r="0" b="1143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E5F" w:rsidRPr="00947B2F" w:rsidRDefault="00106D29">
                            <w:pPr>
                              <w:pStyle w:val="Title1"/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 w:rsidRPr="0018155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60"/>
                                <w:szCs w:val="60"/>
                              </w:rPr>
                              <w:t>david</w:t>
                            </w:r>
                            <w:proofErr w:type="spellEnd"/>
                            <w:proofErr w:type="gramEnd"/>
                            <w:r w:rsidRPr="00947B2F"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947B2F"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  <w:t>c</w:t>
                            </w:r>
                            <w:r w:rsidR="007D01FF" w:rsidRPr="00947B2F">
                              <w:rPr>
                                <w:rFonts w:asciiTheme="minorHAnsi" w:hAnsiTheme="minorHAnsi"/>
                                <w:sz w:val="60"/>
                                <w:szCs w:val="60"/>
                              </w:rPr>
                              <w:t>lawson</w:t>
                            </w:r>
                            <w:proofErr w:type="spellEnd"/>
                          </w:p>
                          <w:p w:rsidR="00642E5F" w:rsidRDefault="000A341E">
                            <w:pPr>
                              <w:pStyle w:val="Body"/>
                              <w:rPr>
                                <w:rFonts w:asciiTheme="minorHAnsi" w:hAnsiTheme="minorHAnsi"/>
                              </w:rPr>
                            </w:pPr>
                            <w:r w:rsidRPr="00947B2F">
                              <w:rPr>
                                <w:rFonts w:asciiTheme="minorHAnsi" w:hAnsiTheme="minorHAnsi"/>
                              </w:rPr>
                              <w:t xml:space="preserve">2888 Grande Arch Street, </w:t>
                            </w:r>
                            <w:r w:rsidR="007413C7" w:rsidRPr="00947B2F">
                              <w:rPr>
                                <w:rFonts w:asciiTheme="minorHAnsi" w:hAnsiTheme="minorHAnsi"/>
                              </w:rPr>
                              <w:t>Henderson, NV 89044</w:t>
                            </w:r>
                            <w:r w:rsidR="007413C7" w:rsidRPr="00947B2F">
                              <w:rPr>
                                <w:rFonts w:asciiTheme="minorHAnsi" w:hAnsiTheme="minorHAnsi"/>
                              </w:rPr>
                              <w:br/>
                              <w:t>702-985-9930</w:t>
                            </w:r>
                            <w:r w:rsidR="00126A7F">
                              <w:rPr>
                                <w:rFonts w:asciiTheme="minorHAnsi" w:hAnsiTheme="minorHAnsi"/>
                              </w:rPr>
                              <w:t xml:space="preserve"> ▪ </w:t>
                            </w:r>
                            <w:hyperlink r:id="rId6" w:history="1">
                              <w:r w:rsidR="001542B8" w:rsidRPr="00D47DB0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chefclawson@gmail.com</w:t>
                              </w:r>
                            </w:hyperlink>
                          </w:p>
                          <w:p w:rsidR="00AD0D1B" w:rsidRDefault="00AD0D1B" w:rsidP="00AD0D1B">
                            <w:pPr>
                              <w:pStyle w:val="Heading11"/>
                              <w:jc w:val="center"/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947B2F">
                              <w:t>Introductio</w:t>
                            </w:r>
                            <w:r>
                              <w:t>n</w:t>
                            </w:r>
                          </w:p>
                          <w:p w:rsidR="00AD0D1B" w:rsidRDefault="00AD0D1B" w:rsidP="00AD0D1B">
                            <w:pPr>
                              <w:pStyle w:val="Heading11"/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Thank you for reviewing my professional experience. For over three decades I have been a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culinary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leader in conceptualizing, developing, managing and achieving excellence within both the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private and public sector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restaurant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s,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hotel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openin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gs and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relaunches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. Combining my formal training with my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culinary experience acquired in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America’s finest hotels and restaurants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I have had great success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in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creat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ing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eclectic menus and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globally influenced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dining concepts.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I pride myself in having a s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trong business acumen and proven track record in achieving profitabili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ty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My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ability to seek out strong and successful partnerships with local farmers, growers and artisans ensures their commitment to providing the best in p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roduction and a quality product as I strive to lessen the distance between </w:t>
                            </w:r>
                            <w:proofErr w:type="gramStart"/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>farm</w:t>
                            </w:r>
                            <w:proofErr w:type="gramEnd"/>
                            <w:r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to table.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4D2D45">
                              <w:rPr>
                                <w:b w:val="0"/>
                                <w:sz w:val="18"/>
                                <w:szCs w:val="18"/>
                                <w:lang w:val="en"/>
                              </w:rPr>
                              <w:br/>
                            </w:r>
                          </w:p>
                          <w:p w:rsidR="001542B8" w:rsidRDefault="001542B8">
                            <w:pPr>
                              <w:pStyle w:val="Body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6D4E51" w:rsidRDefault="006D4E51">
                            <w:pPr>
                              <w:pStyle w:val="Body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44E83" w:rsidRPr="00947B2F" w:rsidRDefault="00544E83">
                            <w:pPr>
                              <w:pStyle w:val="Body"/>
                              <w:rPr>
                                <w:rFonts w:asciiTheme="minorHAnsi" w:eastAsia="Times New Roman" w:hAnsiTheme="minorHAnsi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B6BF4" id="Rectangle 2" o:spid="_x0000_s1026" style="position:absolute;margin-left:31.8pt;margin-top:84.6pt;width:7in;height:192.6pt;z-index:251658240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BowIAAJYFAAAOAAAAZHJzL2Uyb0RvYy54bWysVFFv0zAQfkfiP1h+z+KE0DbR0mlrGoQ0&#10;YGLwA9zEaSwcO9hu04H475ydpWu3FwT4wTr77PN9932+y6tDJ9CeacOVzHF0QTBislI1l9scf/1S&#10;BguMjKWypkJJluMHZvDV8vWry6HPWKxaJWqmEQSRJhv6HLfW9lkYmqplHTUXqmcSnI3SHbWw1Nuw&#10;1nSA6J0IY0Jm4aB03WtVMWNgtxideOnjNw2r7KemMcwikWPIzfpZ+3nj5nB5SbOtpn3Lq8c06F9k&#10;0VEu4dFjqIJainaavwjV8Uoroxp7UakuVE3DK+YxAJqIPENz39KeeSxQHNMfy2T+X9jq4/5OI14D&#10;dxhJ2gFFn6FoVG4FQ7Erz9CbDE7d93faATT9raq+GXCEZx63MHAGbYYPqoYwdGeVL8mh0Z27CWDR&#10;wVf+4Vh5drCogs1ZQsiCAEEV+OIkmZHYcxPSbLrea2PfMdUhZ+RYQ5Y+PN3fGuvSodl0xL0mVcmF&#10;8PQKebYBB8cdeByuOp9Lw7P1MyXperFeJEESz9ZBQooiuC5XSTAro/nb4k2xWhXRL/dulGQtr2sm&#10;3TOTcqLkz5h51PDI+VE7Rgleu3AuJaO3m5XQaE9BuaUfjg1I/uRYeJ6GdwOWZ5CiOCE3cRqUs8U8&#10;SMrkbZDOySIgUXqTzkiSJkV5DumWS/bvkNAAoornnlUKX7sRdGTsBMAznMSPlzhp1nELfULwLseg&#10;Exjjz20Zrdey9jRbysVon5TFQXkqC1RvIt2r1wl2VLg9bA4Qxal4o+oH0LFWoDJQJDQ3MFqlf2A0&#10;QKPIsfm+o5phJN5L+Imuq0yGnozNZFBZwdUcW4xGc2XH7rPrNd+2EDnyKpbqGv5Lw72Sn7KA1N0C&#10;Pr8H8dioXHc5XftTT+10+RsAAP//AwBQSwMEFAAGAAgAAAAhAJ3H75veAAAACwEAAA8AAABkcnMv&#10;ZG93bnJldi54bWxMj8FOwzAMhu9IvENkJG4s3eg6VppOCASXHQaDB/Aak0ZrnKpJt/L2ZCc4+ven&#10;35+rzeQ6caIhWM8K5rMMBHHjtWWj4Ovz9e4BRIjIGjvPpOCHAmzq66sKS+3P/EGnfTQilXAoUUEb&#10;Y19KGZqWHIaZ74nT7tsPDmMaByP1gOdU7jq5yLJCOrScLrTY03NLzXE/OgX23RzH3G9fsGVrtut8&#10;Z99WUqnbm+npEUSkKf7BcNFP6lAnp4MfWQfRKSjui0SmvFgvQFyAbDVP0UHBcpnnIOtK/v+h/gUA&#10;AP//AwBQSwECLQAUAAYACAAAACEAtoM4kv4AAADhAQAAEwAAAAAAAAAAAAAAAAAAAAAAW0NvbnRl&#10;bnRfVHlwZXNdLnhtbFBLAQItABQABgAIAAAAIQA4/SH/1gAAAJQBAAALAAAAAAAAAAAAAAAAAC8B&#10;AABfcmVscy8ucmVsc1BLAQItABQABgAIAAAAIQCk+tNBowIAAJYFAAAOAAAAAAAAAAAAAAAAAC4C&#10;AABkcnMvZTJvRG9jLnhtbFBLAQItABQABgAIAAAAIQCdx++b3gAAAAsBAAAPAAAAAAAAAAAAAAAA&#10;AP0EAABkcnMvZG93bnJldi54bWxQSwUGAAAAAAQABADzAAAACAYAAAAA&#10;" filled="f" stroked="f" strokeweight="1pt">
                <v:path arrowok="t"/>
                <v:textbox inset="0,0,0,0">
                  <w:txbxContent>
                    <w:p w:rsidR="00642E5F" w:rsidRPr="00947B2F" w:rsidRDefault="00106D29">
                      <w:pPr>
                        <w:pStyle w:val="Title1"/>
                        <w:rPr>
                          <w:rFonts w:asciiTheme="minorHAnsi" w:hAnsiTheme="minorHAnsi"/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 w:rsidRPr="00181559">
                        <w:rPr>
                          <w:rFonts w:asciiTheme="minorHAnsi" w:hAnsiTheme="minorHAnsi"/>
                          <w:color w:val="808080" w:themeColor="background1" w:themeShade="80"/>
                          <w:sz w:val="60"/>
                          <w:szCs w:val="60"/>
                        </w:rPr>
                        <w:t>david</w:t>
                      </w:r>
                      <w:proofErr w:type="spellEnd"/>
                      <w:proofErr w:type="gramEnd"/>
                      <w:r w:rsidRPr="00947B2F">
                        <w:rPr>
                          <w:rFonts w:asciiTheme="minorHAnsi" w:hAnsiTheme="minorHAnsi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947B2F">
                        <w:rPr>
                          <w:rFonts w:asciiTheme="minorHAnsi" w:hAnsiTheme="minorHAnsi"/>
                          <w:sz w:val="60"/>
                          <w:szCs w:val="60"/>
                        </w:rPr>
                        <w:t>c</w:t>
                      </w:r>
                      <w:r w:rsidR="007D01FF" w:rsidRPr="00947B2F">
                        <w:rPr>
                          <w:rFonts w:asciiTheme="minorHAnsi" w:hAnsiTheme="minorHAnsi"/>
                          <w:sz w:val="60"/>
                          <w:szCs w:val="60"/>
                        </w:rPr>
                        <w:t>lawson</w:t>
                      </w:r>
                      <w:proofErr w:type="spellEnd"/>
                    </w:p>
                    <w:p w:rsidR="00642E5F" w:rsidRDefault="000A341E">
                      <w:pPr>
                        <w:pStyle w:val="Body"/>
                        <w:rPr>
                          <w:rFonts w:asciiTheme="minorHAnsi" w:hAnsiTheme="minorHAnsi"/>
                        </w:rPr>
                      </w:pPr>
                      <w:r w:rsidRPr="00947B2F">
                        <w:rPr>
                          <w:rFonts w:asciiTheme="minorHAnsi" w:hAnsiTheme="minorHAnsi"/>
                        </w:rPr>
                        <w:t xml:space="preserve">2888 Grande Arch Street, </w:t>
                      </w:r>
                      <w:r w:rsidR="007413C7" w:rsidRPr="00947B2F">
                        <w:rPr>
                          <w:rFonts w:asciiTheme="minorHAnsi" w:hAnsiTheme="minorHAnsi"/>
                        </w:rPr>
                        <w:t>Henderson, NV 89044</w:t>
                      </w:r>
                      <w:r w:rsidR="007413C7" w:rsidRPr="00947B2F">
                        <w:rPr>
                          <w:rFonts w:asciiTheme="minorHAnsi" w:hAnsiTheme="minorHAnsi"/>
                        </w:rPr>
                        <w:br/>
                        <w:t>702-985-9930</w:t>
                      </w:r>
                      <w:r w:rsidR="00126A7F">
                        <w:rPr>
                          <w:rFonts w:asciiTheme="minorHAnsi" w:hAnsiTheme="minorHAnsi"/>
                        </w:rPr>
                        <w:t xml:space="preserve"> ▪ </w:t>
                      </w:r>
                      <w:hyperlink r:id="rId7" w:history="1">
                        <w:r w:rsidR="001542B8" w:rsidRPr="00D47DB0">
                          <w:rPr>
                            <w:rStyle w:val="Hyperlink"/>
                            <w:rFonts w:asciiTheme="minorHAnsi" w:hAnsiTheme="minorHAnsi"/>
                          </w:rPr>
                          <w:t>chefclawson@gmail.com</w:t>
                        </w:r>
                      </w:hyperlink>
                    </w:p>
                    <w:p w:rsidR="00AD0D1B" w:rsidRDefault="00AD0D1B" w:rsidP="00AD0D1B">
                      <w:pPr>
                        <w:pStyle w:val="Heading11"/>
                        <w:jc w:val="center"/>
                        <w:rPr>
                          <w:b w:val="0"/>
                          <w:sz w:val="18"/>
                          <w:szCs w:val="18"/>
                          <w:lang w:val="en"/>
                        </w:rPr>
                      </w:pPr>
                      <w:r w:rsidRPr="00947B2F">
                        <w:t>Introductio</w:t>
                      </w:r>
                      <w:r>
                        <w:t>n</w:t>
                      </w:r>
                    </w:p>
                    <w:p w:rsidR="00AD0D1B" w:rsidRDefault="00AD0D1B" w:rsidP="00AD0D1B">
                      <w:pPr>
                        <w:pStyle w:val="Heading11"/>
                      </w:pP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Thank you for reviewing my professional experience. For over three decades I have been a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culinary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>leader in conceptualizing, developing, managing and achieving excellence within both the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private and public sector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>restaurant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s,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hotel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>openin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gs and </w:t>
                      </w:r>
                      <w:proofErr w:type="spellStart"/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relaunches</w:t>
                      </w:r>
                      <w:proofErr w:type="spellEnd"/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. Combining my formal training with my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culinary experience acquired in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America’s finest hotels and restaurants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I have had great success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in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>creat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ing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eclectic menus and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globally influenced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dining concepts.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I pride myself in having a s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>trong business acumen and proven track record in achieving profitabili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ty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My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ability to seek out strong and successful partnerships with local farmers, growers and artisans ensures their commitment to providing the best in p</w:t>
                      </w:r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roduction and a quality product as I strive to lessen the distance between </w:t>
                      </w:r>
                      <w:proofErr w:type="gramStart"/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>farm</w:t>
                      </w:r>
                      <w:proofErr w:type="gramEnd"/>
                      <w:r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to table.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4D2D45">
                        <w:rPr>
                          <w:b w:val="0"/>
                          <w:sz w:val="18"/>
                          <w:szCs w:val="18"/>
                          <w:lang w:val="en"/>
                        </w:rPr>
                        <w:br/>
                      </w:r>
                    </w:p>
                    <w:p w:rsidR="001542B8" w:rsidRDefault="001542B8">
                      <w:pPr>
                        <w:pStyle w:val="Body"/>
                        <w:rPr>
                          <w:rFonts w:asciiTheme="minorHAnsi" w:hAnsiTheme="minorHAnsi"/>
                        </w:rPr>
                      </w:pPr>
                    </w:p>
                    <w:p w:rsidR="006D4E51" w:rsidRDefault="006D4E51">
                      <w:pPr>
                        <w:pStyle w:val="Body"/>
                        <w:rPr>
                          <w:rFonts w:asciiTheme="minorHAnsi" w:hAnsiTheme="minorHAnsi"/>
                        </w:rPr>
                      </w:pPr>
                    </w:p>
                    <w:p w:rsidR="00544E83" w:rsidRPr="00947B2F" w:rsidRDefault="00544E83">
                      <w:pPr>
                        <w:pStyle w:val="Body"/>
                        <w:rPr>
                          <w:rFonts w:asciiTheme="minorHAnsi" w:eastAsia="Times New Roman" w:hAnsiTheme="minorHAnsi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D0D1B">
        <w:t xml:space="preserve">Professional </w:t>
      </w:r>
      <w:r w:rsidR="007D01FF" w:rsidRPr="00947B2F">
        <w:t>Experience</w:t>
      </w:r>
    </w:p>
    <w:p w:rsidR="00642E5F" w:rsidRPr="00947B2F" w:rsidRDefault="007D01FF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 xml:space="preserve">Executive Chef, Vail Resorts, Inc. </w:t>
      </w:r>
      <w:r w:rsidR="007110B0">
        <w:rPr>
          <w:rFonts w:asciiTheme="minorHAnsi" w:hAnsiTheme="minorHAnsi"/>
        </w:rPr>
        <w:tab/>
      </w:r>
      <w:r w:rsidR="00A310AB">
        <w:rPr>
          <w:rFonts w:asciiTheme="minorHAnsi" w:hAnsiTheme="minorHAnsi"/>
        </w:rPr>
        <w:tab/>
      </w:r>
      <w:r w:rsidR="00A310AB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>2008-2013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</w:p>
    <w:p w:rsidR="00642E5F" w:rsidRPr="00725485" w:rsidRDefault="007D01FF">
      <w:pPr>
        <w:pStyle w:val="Body"/>
        <w:rPr>
          <w:rFonts w:asciiTheme="minorHAnsi" w:hAnsiTheme="minorHAnsi"/>
          <w:i/>
        </w:rPr>
      </w:pPr>
      <w:r w:rsidRPr="00947B2F">
        <w:rPr>
          <w:rFonts w:asciiTheme="minorHAnsi" w:hAnsiTheme="minorHAnsi"/>
          <w:i/>
        </w:rPr>
        <w:t>Vai</w:t>
      </w:r>
      <w:r w:rsidR="00725485">
        <w:rPr>
          <w:rFonts w:asciiTheme="minorHAnsi" w:hAnsiTheme="minorHAnsi"/>
          <w:i/>
        </w:rPr>
        <w:t>l Mountain Dining, Vail, CO</w:t>
      </w:r>
      <w:r w:rsidR="00725485">
        <w:rPr>
          <w:rFonts w:asciiTheme="minorHAnsi" w:hAnsiTheme="minorHAnsi"/>
          <w:i/>
        </w:rPr>
        <w:br/>
        <w:t xml:space="preserve">    </w:t>
      </w:r>
      <w:r w:rsidRPr="00947B2F">
        <w:rPr>
          <w:rFonts w:asciiTheme="minorHAnsi" w:hAnsiTheme="minorHAnsi"/>
        </w:rPr>
        <w:t xml:space="preserve">Game Creek Club and Restaurant, Two Elk, Wildwood, Eagles Nest, Bistro 14, </w:t>
      </w:r>
      <w:proofErr w:type="gramStart"/>
      <w:r w:rsidRPr="00947B2F">
        <w:rPr>
          <w:rFonts w:asciiTheme="minorHAnsi" w:hAnsiTheme="minorHAnsi"/>
        </w:rPr>
        <w:t>The</w:t>
      </w:r>
      <w:proofErr w:type="gramEnd"/>
      <w:r w:rsidRPr="00947B2F">
        <w:rPr>
          <w:rFonts w:asciiTheme="minorHAnsi" w:hAnsiTheme="minorHAnsi"/>
        </w:rPr>
        <w:t xml:space="preserve"> 10th,</w:t>
      </w:r>
      <w:r w:rsidRPr="00947B2F">
        <w:rPr>
          <w:rFonts w:asciiTheme="minorHAnsi" w:hAnsiTheme="minorHAnsi"/>
        </w:rPr>
        <w:cr/>
        <w:t xml:space="preserve">    </w:t>
      </w:r>
      <w:r w:rsidR="00725485">
        <w:rPr>
          <w:rFonts w:asciiTheme="minorHAnsi" w:hAnsiTheme="minorHAnsi"/>
        </w:rPr>
        <w:t xml:space="preserve">  </w:t>
      </w:r>
      <w:r w:rsidRPr="00947B2F">
        <w:rPr>
          <w:rFonts w:asciiTheme="minorHAnsi" w:hAnsiTheme="minorHAnsi"/>
        </w:rPr>
        <w:t xml:space="preserve">Mid Vail, Buffalo’s, Belle’s Camp, </w:t>
      </w:r>
      <w:proofErr w:type="spellStart"/>
      <w:r w:rsidRPr="00947B2F">
        <w:rPr>
          <w:rFonts w:asciiTheme="minorHAnsi" w:hAnsiTheme="minorHAnsi"/>
        </w:rPr>
        <w:t>Dawg</w:t>
      </w:r>
      <w:proofErr w:type="spellEnd"/>
      <w:r w:rsidRPr="00947B2F">
        <w:rPr>
          <w:rFonts w:asciiTheme="minorHAnsi" w:hAnsiTheme="minorHAnsi"/>
        </w:rPr>
        <w:t xml:space="preserve"> House, Golden Peak Grill, Express Lift</w:t>
      </w:r>
      <w:bookmarkStart w:id="0" w:name="_GoBack"/>
      <w:bookmarkEnd w:id="0"/>
    </w:p>
    <w:p w:rsidR="00642E5F" w:rsidRPr="00947B2F" w:rsidRDefault="007D01FF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>Executive Chef, HEI Hotels and Resorts</w:t>
      </w:r>
      <w:r w:rsidRPr="00947B2F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  <w:t>2006-2008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="00947B2F">
        <w:rPr>
          <w:rFonts w:asciiTheme="minorHAnsi" w:hAnsiTheme="minorHAnsi"/>
        </w:rPr>
        <w:tab/>
      </w:r>
    </w:p>
    <w:p w:rsidR="00642E5F" w:rsidRPr="00947B2F" w:rsidRDefault="0072548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r w:rsidR="007D01FF" w:rsidRPr="00947B2F">
        <w:rPr>
          <w:rFonts w:asciiTheme="minorHAnsi" w:hAnsiTheme="minorHAnsi"/>
          <w:i/>
        </w:rPr>
        <w:t xml:space="preserve">Le </w:t>
      </w:r>
      <w:proofErr w:type="spellStart"/>
      <w:r w:rsidR="007D01FF" w:rsidRPr="00947B2F">
        <w:rPr>
          <w:rFonts w:asciiTheme="minorHAnsi" w:hAnsiTheme="minorHAnsi"/>
          <w:i/>
        </w:rPr>
        <w:t>Meridien</w:t>
      </w:r>
      <w:proofErr w:type="spellEnd"/>
      <w:r w:rsidR="007D01FF" w:rsidRPr="00947B2F">
        <w:rPr>
          <w:rFonts w:asciiTheme="minorHAnsi" w:hAnsiTheme="minorHAnsi"/>
          <w:i/>
        </w:rPr>
        <w:t xml:space="preserve"> Hotel San Francisco</w:t>
      </w:r>
      <w:r w:rsidR="007D01FF" w:rsidRPr="00947B2F">
        <w:rPr>
          <w:rFonts w:asciiTheme="minorHAnsi" w:hAnsiTheme="minorHAnsi"/>
          <w:i/>
        </w:rPr>
        <w:cr/>
        <w:t xml:space="preserve">    </w:t>
      </w:r>
      <w:r>
        <w:rPr>
          <w:rFonts w:asciiTheme="minorHAnsi" w:hAnsiTheme="minorHAnsi"/>
          <w:i/>
        </w:rPr>
        <w:t xml:space="preserve">  </w:t>
      </w:r>
      <w:r w:rsidR="007D01FF" w:rsidRPr="00947B2F">
        <w:rPr>
          <w:rFonts w:asciiTheme="minorHAnsi" w:hAnsiTheme="minorHAnsi"/>
        </w:rPr>
        <w:t xml:space="preserve">Transitioned former Park Hyatt to Le </w:t>
      </w:r>
      <w:proofErr w:type="spellStart"/>
      <w:r w:rsidR="007D01FF" w:rsidRPr="00947B2F">
        <w:rPr>
          <w:rFonts w:asciiTheme="minorHAnsi" w:hAnsiTheme="minorHAnsi"/>
        </w:rPr>
        <w:t>Meridien</w:t>
      </w:r>
      <w:proofErr w:type="spellEnd"/>
      <w:r w:rsidR="007D01FF" w:rsidRPr="00947B2F">
        <w:rPr>
          <w:rFonts w:asciiTheme="minorHAnsi" w:hAnsiTheme="minorHAnsi"/>
        </w:rPr>
        <w:t>, Starwood Hotels newly acquired brand for</w:t>
      </w:r>
      <w:r w:rsidR="007D01FF" w:rsidRPr="00947B2F">
        <w:rPr>
          <w:rFonts w:asciiTheme="minorHAnsi" w:hAnsiTheme="minorHAnsi"/>
        </w:rPr>
        <w:cr/>
        <w:t xml:space="preserve">     </w:t>
      </w:r>
      <w:r>
        <w:rPr>
          <w:rFonts w:asciiTheme="minorHAnsi" w:hAnsiTheme="minorHAnsi"/>
        </w:rPr>
        <w:t xml:space="preserve">  </w:t>
      </w:r>
      <w:r w:rsidR="007D01FF" w:rsidRPr="00947B2F">
        <w:rPr>
          <w:rFonts w:asciiTheme="minorHAnsi" w:hAnsiTheme="minorHAnsi"/>
        </w:rPr>
        <w:t>North America</w:t>
      </w:r>
    </w:p>
    <w:p w:rsidR="00AA0219" w:rsidRPr="00947B2F" w:rsidRDefault="00AA0219" w:rsidP="00AA0219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 xml:space="preserve">Director of Food &amp; Beverage, Vail Resorts, Inc.  </w:t>
      </w:r>
      <w:r w:rsidRPr="00947B2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2004-2006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A0219" w:rsidRPr="00947B2F" w:rsidRDefault="00AA0219" w:rsidP="00AA0219">
      <w:pPr>
        <w:pStyle w:val="Body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</w:rPr>
        <w:t xml:space="preserve">    </w:t>
      </w:r>
      <w:r w:rsidRPr="00947B2F">
        <w:rPr>
          <w:rFonts w:asciiTheme="minorHAnsi" w:hAnsiTheme="minorHAnsi"/>
          <w:i/>
        </w:rPr>
        <w:t xml:space="preserve">The Lodge at Vail, </w:t>
      </w:r>
      <w:proofErr w:type="gramStart"/>
      <w:r w:rsidRPr="00947B2F">
        <w:rPr>
          <w:rFonts w:asciiTheme="minorHAnsi" w:hAnsiTheme="minorHAnsi"/>
          <w:i/>
        </w:rPr>
        <w:t>A</w:t>
      </w:r>
      <w:proofErr w:type="gramEnd"/>
      <w:r w:rsidRPr="00947B2F">
        <w:rPr>
          <w:rFonts w:asciiTheme="minorHAnsi" w:hAnsiTheme="minorHAnsi"/>
          <w:i/>
        </w:rPr>
        <w:t xml:space="preserve"> </w:t>
      </w:r>
      <w:proofErr w:type="spellStart"/>
      <w:r w:rsidRPr="00947B2F">
        <w:rPr>
          <w:rFonts w:asciiTheme="minorHAnsi" w:hAnsiTheme="minorHAnsi"/>
          <w:i/>
        </w:rPr>
        <w:t>Rockresort</w:t>
      </w:r>
      <w:proofErr w:type="spellEnd"/>
      <w:r w:rsidRPr="00947B2F">
        <w:rPr>
          <w:rFonts w:asciiTheme="minorHAnsi" w:hAnsiTheme="minorHAnsi"/>
          <w:i/>
        </w:rPr>
        <w:t>, Vail, CO</w:t>
      </w:r>
      <w:r w:rsidRPr="00947B2F">
        <w:rPr>
          <w:rFonts w:asciiTheme="minorHAnsi" w:hAnsiTheme="minorHAnsi"/>
          <w:i/>
        </w:rPr>
        <w:cr/>
        <w:t xml:space="preserve">    </w:t>
      </w:r>
      <w:r>
        <w:rPr>
          <w:rFonts w:asciiTheme="minorHAnsi" w:hAnsiTheme="minorHAnsi"/>
          <w:i/>
        </w:rPr>
        <w:t xml:space="preserve">  </w:t>
      </w:r>
      <w:r w:rsidRPr="00947B2F">
        <w:rPr>
          <w:rFonts w:asciiTheme="minorHAnsi" w:hAnsiTheme="minorHAnsi"/>
        </w:rPr>
        <w:t>F&amp;B Director and Executive Chef for Mobil Five Star and AAA Five Diamond Hotel</w:t>
      </w:r>
    </w:p>
    <w:p w:rsidR="00642E5F" w:rsidRPr="00947B2F" w:rsidRDefault="004A728D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 xml:space="preserve">Director of Hospitality, </w:t>
      </w:r>
      <w:proofErr w:type="spellStart"/>
      <w:r w:rsidR="007D01FF" w:rsidRPr="00947B2F">
        <w:rPr>
          <w:rFonts w:asciiTheme="minorHAnsi" w:hAnsiTheme="minorHAnsi"/>
        </w:rPr>
        <w:t>Clawsongroup</w:t>
      </w:r>
      <w:proofErr w:type="spellEnd"/>
      <w:r w:rsidR="007D01FF" w:rsidRPr="00947B2F">
        <w:rPr>
          <w:rFonts w:asciiTheme="minorHAnsi" w:hAnsiTheme="minorHAnsi"/>
        </w:rPr>
        <w:t>, Inc.</w:t>
      </w:r>
      <w:r w:rsidR="007D01FF" w:rsidRPr="00947B2F">
        <w:rPr>
          <w:rFonts w:asciiTheme="minorHAnsi" w:hAnsiTheme="minorHAnsi"/>
        </w:rPr>
        <w:tab/>
      </w:r>
      <w:r w:rsidR="00783F6C">
        <w:rPr>
          <w:rFonts w:asciiTheme="minorHAnsi" w:hAnsiTheme="minorHAnsi"/>
        </w:rPr>
        <w:tab/>
        <w:t>1998-2004</w:t>
      </w:r>
      <w:r w:rsidR="007D01FF" w:rsidRPr="00947B2F">
        <w:rPr>
          <w:rFonts w:asciiTheme="minorHAnsi" w:hAnsiTheme="minorHAnsi"/>
        </w:rPr>
        <w:tab/>
      </w:r>
      <w:r w:rsidR="007D01FF" w:rsidRPr="00947B2F">
        <w:rPr>
          <w:rFonts w:asciiTheme="minorHAnsi" w:hAnsiTheme="minorHAnsi"/>
        </w:rPr>
        <w:tab/>
      </w:r>
      <w:r w:rsidR="00124539" w:rsidRPr="00947B2F">
        <w:rPr>
          <w:rFonts w:asciiTheme="minorHAnsi" w:hAnsiTheme="minorHAnsi"/>
        </w:rPr>
        <w:tab/>
      </w:r>
    </w:p>
    <w:p w:rsidR="00642E5F" w:rsidRPr="00947B2F" w:rsidRDefault="0072548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r w:rsidR="007D01FF" w:rsidRPr="00947B2F">
        <w:rPr>
          <w:rFonts w:asciiTheme="minorHAnsi" w:hAnsiTheme="minorHAnsi"/>
          <w:i/>
        </w:rPr>
        <w:t>Hospitality Consulting and Financial Valuation Firm, Reston, VA</w:t>
      </w:r>
      <w:r w:rsidR="007D01FF" w:rsidRPr="00947B2F">
        <w:rPr>
          <w:rFonts w:asciiTheme="minorHAnsi" w:hAnsiTheme="minorHAnsi"/>
        </w:rPr>
        <w:cr/>
        <w:t xml:space="preserve">    </w:t>
      </w:r>
      <w:r>
        <w:rPr>
          <w:rFonts w:asciiTheme="minorHAnsi" w:hAnsiTheme="minorHAnsi"/>
        </w:rPr>
        <w:t xml:space="preserve">  </w:t>
      </w:r>
      <w:r w:rsidR="007D01FF" w:rsidRPr="00947B2F">
        <w:rPr>
          <w:rFonts w:asciiTheme="minorHAnsi" w:hAnsiTheme="minorHAnsi"/>
        </w:rPr>
        <w:t>For</w:t>
      </w:r>
      <w:r w:rsidR="00AA0219">
        <w:rPr>
          <w:rFonts w:asciiTheme="minorHAnsi" w:hAnsiTheme="minorHAnsi"/>
        </w:rPr>
        <w:t>r</w:t>
      </w:r>
      <w:r w:rsidR="007D01FF" w:rsidRPr="00947B2F">
        <w:rPr>
          <w:rFonts w:asciiTheme="minorHAnsi" w:hAnsiTheme="minorHAnsi"/>
        </w:rPr>
        <w:t xml:space="preserve">estal at Princeton, Fairmont San Francisco, La </w:t>
      </w:r>
      <w:proofErr w:type="spellStart"/>
      <w:r w:rsidR="007D01FF" w:rsidRPr="00947B2F">
        <w:rPr>
          <w:rFonts w:asciiTheme="minorHAnsi" w:hAnsiTheme="minorHAnsi"/>
        </w:rPr>
        <w:t>Garita</w:t>
      </w:r>
      <w:proofErr w:type="spellEnd"/>
      <w:r w:rsidR="007D01FF" w:rsidRPr="00947B2F">
        <w:rPr>
          <w:rFonts w:asciiTheme="minorHAnsi" w:hAnsiTheme="minorHAnsi"/>
        </w:rPr>
        <w:t xml:space="preserve"> Club, Ojai Valley Inn and Spa,</w:t>
      </w:r>
      <w:r w:rsidR="007D01FF" w:rsidRPr="00947B2F">
        <w:rPr>
          <w:rFonts w:asciiTheme="minorHAnsi" w:hAnsiTheme="minorHAnsi"/>
        </w:rPr>
        <w:cr/>
        <w:t xml:space="preserve">    </w:t>
      </w:r>
      <w:r>
        <w:rPr>
          <w:rFonts w:asciiTheme="minorHAnsi" w:hAnsiTheme="minorHAnsi"/>
        </w:rPr>
        <w:t xml:space="preserve">  </w:t>
      </w:r>
      <w:r w:rsidR="007D01FF" w:rsidRPr="00947B2F">
        <w:rPr>
          <w:rFonts w:asciiTheme="minorHAnsi" w:hAnsiTheme="minorHAnsi"/>
        </w:rPr>
        <w:t xml:space="preserve">Peabody Orlando Hotel, </w:t>
      </w:r>
      <w:proofErr w:type="spellStart"/>
      <w:r w:rsidR="007D01FF" w:rsidRPr="00947B2F">
        <w:rPr>
          <w:rFonts w:asciiTheme="minorHAnsi" w:hAnsiTheme="minorHAnsi"/>
        </w:rPr>
        <w:t>Comus</w:t>
      </w:r>
      <w:proofErr w:type="spellEnd"/>
      <w:r w:rsidR="007D01FF" w:rsidRPr="00947B2F">
        <w:rPr>
          <w:rFonts w:asciiTheme="minorHAnsi" w:hAnsiTheme="minorHAnsi"/>
        </w:rPr>
        <w:t xml:space="preserve"> Inn, FEMA Mt. Weather EAC, Buena Vista Palace</w:t>
      </w:r>
    </w:p>
    <w:p w:rsidR="00642E5F" w:rsidRPr="00947B2F" w:rsidRDefault="007D01FF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>Executive Chef, Nikko Hotels, Inc.</w:t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  <w:t>1994-1998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="00124539" w:rsidRPr="00947B2F">
        <w:rPr>
          <w:rFonts w:asciiTheme="minorHAnsi" w:hAnsiTheme="minorHAnsi"/>
        </w:rPr>
        <w:tab/>
      </w:r>
    </w:p>
    <w:p w:rsidR="00642E5F" w:rsidRPr="00947B2F" w:rsidRDefault="0072548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r w:rsidR="007D01FF" w:rsidRPr="00947B2F">
        <w:rPr>
          <w:rFonts w:asciiTheme="minorHAnsi" w:hAnsiTheme="minorHAnsi"/>
          <w:i/>
        </w:rPr>
        <w:t>Hotel Nikko Atlanta, Atlanta, GA</w:t>
      </w:r>
      <w:r w:rsidR="007D01FF" w:rsidRPr="00947B2F">
        <w:rPr>
          <w:rFonts w:asciiTheme="minorHAnsi" w:hAnsiTheme="minorHAnsi"/>
          <w:i/>
        </w:rPr>
        <w:cr/>
        <w:t xml:space="preserve">    </w:t>
      </w:r>
      <w:r>
        <w:rPr>
          <w:rFonts w:asciiTheme="minorHAnsi" w:hAnsiTheme="minorHAnsi"/>
          <w:i/>
        </w:rPr>
        <w:t xml:space="preserve">  </w:t>
      </w:r>
      <w:r w:rsidR="007D01FF" w:rsidRPr="00947B2F">
        <w:rPr>
          <w:rFonts w:asciiTheme="minorHAnsi" w:hAnsiTheme="minorHAnsi"/>
        </w:rPr>
        <w:t xml:space="preserve">Cassis and </w:t>
      </w:r>
      <w:proofErr w:type="spellStart"/>
      <w:r w:rsidR="007D01FF" w:rsidRPr="00947B2F">
        <w:rPr>
          <w:rFonts w:asciiTheme="minorHAnsi" w:hAnsiTheme="minorHAnsi"/>
        </w:rPr>
        <w:t>Kamogawa</w:t>
      </w:r>
      <w:proofErr w:type="spellEnd"/>
      <w:r w:rsidR="007D01FF" w:rsidRPr="00947B2F">
        <w:rPr>
          <w:rFonts w:asciiTheme="minorHAnsi" w:hAnsiTheme="minorHAnsi"/>
        </w:rPr>
        <w:t xml:space="preserve"> Restaurants, a leader in </w:t>
      </w:r>
      <w:proofErr w:type="spellStart"/>
      <w:r w:rsidR="007D01FF" w:rsidRPr="00947B2F">
        <w:rPr>
          <w:rFonts w:asciiTheme="minorHAnsi" w:hAnsiTheme="minorHAnsi"/>
        </w:rPr>
        <w:t>Buckhead</w:t>
      </w:r>
      <w:proofErr w:type="spellEnd"/>
      <w:r w:rsidR="007D01FF" w:rsidRPr="00947B2F">
        <w:rPr>
          <w:rFonts w:asciiTheme="minorHAnsi" w:hAnsiTheme="minorHAnsi"/>
        </w:rPr>
        <w:t xml:space="preserve"> social catering</w:t>
      </w:r>
      <w:r w:rsidR="007D01FF" w:rsidRPr="00947B2F">
        <w:rPr>
          <w:rFonts w:asciiTheme="minorHAnsi" w:hAnsiTheme="minorHAnsi"/>
        </w:rPr>
        <w:cr/>
        <w:t xml:space="preserve">    </w:t>
      </w:r>
      <w:r>
        <w:rPr>
          <w:rFonts w:asciiTheme="minorHAnsi" w:hAnsiTheme="minorHAnsi"/>
        </w:rPr>
        <w:t xml:space="preserve">  </w:t>
      </w:r>
      <w:proofErr w:type="spellStart"/>
      <w:r w:rsidR="007D01FF" w:rsidRPr="00947B2F">
        <w:rPr>
          <w:rFonts w:asciiTheme="minorHAnsi" w:hAnsiTheme="minorHAnsi"/>
        </w:rPr>
        <w:t>Conde</w:t>
      </w:r>
      <w:proofErr w:type="spellEnd"/>
      <w:r w:rsidR="007D01FF" w:rsidRPr="00947B2F">
        <w:rPr>
          <w:rFonts w:asciiTheme="minorHAnsi" w:hAnsiTheme="minorHAnsi"/>
        </w:rPr>
        <w:t xml:space="preserve"> </w:t>
      </w:r>
      <w:proofErr w:type="spellStart"/>
      <w:r w:rsidR="007D01FF" w:rsidRPr="00947B2F">
        <w:rPr>
          <w:rFonts w:asciiTheme="minorHAnsi" w:hAnsiTheme="minorHAnsi"/>
        </w:rPr>
        <w:t>Naste</w:t>
      </w:r>
      <w:proofErr w:type="spellEnd"/>
      <w:r w:rsidR="007D01FF" w:rsidRPr="00947B2F">
        <w:rPr>
          <w:rFonts w:asciiTheme="minorHAnsi" w:hAnsiTheme="minorHAnsi"/>
        </w:rPr>
        <w:t xml:space="preserve"> Top 100 Hotels Worldwide</w:t>
      </w:r>
    </w:p>
    <w:p w:rsidR="00642E5F" w:rsidRPr="00947B2F" w:rsidRDefault="007D01FF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>Executive Sous Chef, Ritz Carlton Hotel Company</w:t>
      </w:r>
      <w:r w:rsidR="007110B0">
        <w:rPr>
          <w:rFonts w:asciiTheme="minorHAnsi" w:hAnsiTheme="minorHAnsi"/>
        </w:rPr>
        <w:tab/>
        <w:t>1990-1994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</w:p>
    <w:p w:rsidR="00642E5F" w:rsidRDefault="0072548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</w:t>
      </w:r>
      <w:r w:rsidR="007D01FF" w:rsidRPr="00947B2F">
        <w:rPr>
          <w:rFonts w:asciiTheme="minorHAnsi" w:hAnsiTheme="minorHAnsi"/>
          <w:i/>
        </w:rPr>
        <w:t xml:space="preserve">Atlanta </w:t>
      </w:r>
      <w:proofErr w:type="spellStart"/>
      <w:r w:rsidR="007D01FF" w:rsidRPr="00947B2F">
        <w:rPr>
          <w:rFonts w:asciiTheme="minorHAnsi" w:hAnsiTheme="minorHAnsi"/>
          <w:i/>
        </w:rPr>
        <w:t>Buckhead</w:t>
      </w:r>
      <w:proofErr w:type="spellEnd"/>
      <w:r w:rsidR="007D01FF" w:rsidRPr="00947B2F">
        <w:rPr>
          <w:rFonts w:asciiTheme="minorHAnsi" w:hAnsiTheme="minorHAnsi"/>
          <w:i/>
        </w:rPr>
        <w:t>, GA, Pentagon City, VA, Tyson’s Corner, VA</w:t>
      </w:r>
      <w:r w:rsidR="007D01FF" w:rsidRPr="00947B2F">
        <w:rPr>
          <w:rFonts w:asciiTheme="minorHAnsi" w:hAnsiTheme="minorHAnsi"/>
        </w:rPr>
        <w:cr/>
      </w:r>
      <w:r w:rsidR="00BC1BC5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</w:t>
      </w:r>
      <w:r w:rsidR="007D01FF" w:rsidRPr="00947B2F">
        <w:rPr>
          <w:rFonts w:asciiTheme="minorHAnsi" w:hAnsiTheme="minorHAnsi"/>
        </w:rPr>
        <w:t xml:space="preserve">Malcolm </w:t>
      </w:r>
      <w:proofErr w:type="spellStart"/>
      <w:r w:rsidR="007D01FF" w:rsidRPr="00947B2F">
        <w:rPr>
          <w:rFonts w:asciiTheme="minorHAnsi" w:hAnsiTheme="minorHAnsi"/>
        </w:rPr>
        <w:t>Baldrige</w:t>
      </w:r>
      <w:proofErr w:type="spellEnd"/>
      <w:r w:rsidR="007D01FF" w:rsidRPr="00947B2F">
        <w:rPr>
          <w:rFonts w:asciiTheme="minorHAnsi" w:hAnsiTheme="minorHAnsi"/>
        </w:rPr>
        <w:t xml:space="preserve"> Award 1992, Mobil Five Star, AAA Five Diamond</w:t>
      </w:r>
    </w:p>
    <w:p w:rsidR="00AD0D1B" w:rsidRDefault="00AD0D1B" w:rsidP="00BC1BC5">
      <w:pPr>
        <w:pStyle w:val="Heading21"/>
        <w:rPr>
          <w:rFonts w:asciiTheme="minorHAnsi" w:hAnsiTheme="minorHAnsi"/>
        </w:rPr>
      </w:pPr>
    </w:p>
    <w:p w:rsidR="00BC1BC5" w:rsidRPr="00947B2F" w:rsidRDefault="00BC1BC5" w:rsidP="00BC1BC5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 xml:space="preserve">Sous Chef,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Inn at Little Washington</w:t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  <w:t>1986-1990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</w:p>
    <w:p w:rsidR="00BC1BC5" w:rsidRPr="00947B2F" w:rsidRDefault="00BC1BC5" w:rsidP="00BC1BC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Washington</w:t>
      </w:r>
      <w:r w:rsidRPr="00947B2F">
        <w:rPr>
          <w:rFonts w:asciiTheme="minorHAnsi" w:hAnsiTheme="minorHAnsi"/>
          <w:i/>
        </w:rPr>
        <w:t>, VA</w:t>
      </w:r>
      <w:r w:rsidR="00126A7F">
        <w:rPr>
          <w:rFonts w:asciiTheme="minorHAnsi" w:hAnsiTheme="minorHAnsi"/>
          <w:i/>
        </w:rPr>
        <w:t>, Chef Patrick O’Connell</w:t>
      </w:r>
      <w:r w:rsidRPr="00947B2F">
        <w:rPr>
          <w:rFonts w:asciiTheme="minorHAnsi" w:hAnsiTheme="minorHAnsi"/>
        </w:rPr>
        <w:cr/>
      </w:r>
      <w:r>
        <w:rPr>
          <w:rFonts w:asciiTheme="minorHAnsi" w:hAnsiTheme="minorHAnsi"/>
        </w:rPr>
        <w:t xml:space="preserve">    </w:t>
      </w:r>
      <w:r w:rsidR="00725485">
        <w:rPr>
          <w:rFonts w:asciiTheme="minorHAnsi" w:hAnsiTheme="minorHAnsi"/>
        </w:rPr>
        <w:t xml:space="preserve">  </w:t>
      </w:r>
      <w:proofErr w:type="spellStart"/>
      <w:r w:rsidR="00126A7F">
        <w:rPr>
          <w:rFonts w:asciiTheme="minorHAnsi" w:hAnsiTheme="minorHAnsi"/>
        </w:rPr>
        <w:t>Relais</w:t>
      </w:r>
      <w:proofErr w:type="spellEnd"/>
      <w:r w:rsidR="00126A7F">
        <w:rPr>
          <w:rFonts w:asciiTheme="minorHAnsi" w:hAnsiTheme="minorHAnsi"/>
        </w:rPr>
        <w:t xml:space="preserve"> Chateaux</w:t>
      </w:r>
      <w:r w:rsidRPr="00947B2F">
        <w:rPr>
          <w:rFonts w:asciiTheme="minorHAnsi" w:hAnsiTheme="minorHAnsi"/>
        </w:rPr>
        <w:t>, Mobil Five Star, AAA Five Diamond</w:t>
      </w:r>
      <w:r w:rsidR="007110B0">
        <w:rPr>
          <w:rFonts w:asciiTheme="minorHAnsi" w:hAnsiTheme="minorHAnsi"/>
        </w:rPr>
        <w:tab/>
      </w:r>
    </w:p>
    <w:p w:rsidR="00BC1BC5" w:rsidRPr="00947B2F" w:rsidRDefault="00BC1BC5" w:rsidP="00BC1BC5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>Chef</w:t>
      </w:r>
      <w:r w:rsidR="00126A7F">
        <w:rPr>
          <w:rFonts w:asciiTheme="minorHAnsi" w:hAnsiTheme="minorHAnsi"/>
        </w:rPr>
        <w:t xml:space="preserve"> Saucier, </w:t>
      </w:r>
      <w:proofErr w:type="spellStart"/>
      <w:r w:rsidR="00126A7F">
        <w:rPr>
          <w:rFonts w:asciiTheme="minorHAnsi" w:hAnsiTheme="minorHAnsi"/>
        </w:rPr>
        <w:t>Hôtel</w:t>
      </w:r>
      <w:proofErr w:type="spellEnd"/>
      <w:r w:rsidR="00126A7F">
        <w:rPr>
          <w:rFonts w:asciiTheme="minorHAnsi" w:hAnsiTheme="minorHAnsi"/>
        </w:rPr>
        <w:t xml:space="preserve"> Plaza </w:t>
      </w:r>
      <w:proofErr w:type="spellStart"/>
      <w:r w:rsidR="00126A7F">
        <w:rPr>
          <w:rFonts w:asciiTheme="minorHAnsi" w:hAnsiTheme="minorHAnsi"/>
        </w:rPr>
        <w:t>Athénée</w:t>
      </w:r>
      <w:proofErr w:type="spellEnd"/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  <w:t>1984-1986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</w:p>
    <w:p w:rsidR="00BC1BC5" w:rsidRPr="00947B2F" w:rsidRDefault="00126A7F" w:rsidP="00BC1BC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New York, NY, Chef Daniel </w:t>
      </w:r>
      <w:proofErr w:type="spellStart"/>
      <w:r>
        <w:rPr>
          <w:rFonts w:asciiTheme="minorHAnsi" w:hAnsiTheme="minorHAnsi"/>
          <w:i/>
        </w:rPr>
        <w:t>Boulud</w:t>
      </w:r>
      <w:proofErr w:type="spellEnd"/>
      <w:r w:rsidR="00BC1BC5" w:rsidRPr="00947B2F">
        <w:rPr>
          <w:rFonts w:asciiTheme="minorHAnsi" w:hAnsiTheme="minorHAnsi"/>
        </w:rPr>
        <w:cr/>
      </w:r>
      <w:r w:rsidR="00725485">
        <w:rPr>
          <w:rFonts w:asciiTheme="minorHAnsi" w:hAnsiTheme="minorHAnsi"/>
        </w:rPr>
        <w:t xml:space="preserve">       </w:t>
      </w:r>
      <w:r w:rsidR="00BC1BC5" w:rsidRPr="00947B2F">
        <w:rPr>
          <w:rFonts w:asciiTheme="minorHAnsi" w:hAnsiTheme="minorHAnsi"/>
        </w:rPr>
        <w:t>Mobil Five Star, AAA Five Diamond</w:t>
      </w:r>
    </w:p>
    <w:p w:rsidR="00BC1BC5" w:rsidRPr="00947B2F" w:rsidRDefault="00BC1BC5" w:rsidP="00BC1BC5">
      <w:pPr>
        <w:pStyle w:val="Heading21"/>
        <w:rPr>
          <w:rFonts w:asciiTheme="minorHAnsi" w:hAnsiTheme="minorHAnsi"/>
        </w:rPr>
      </w:pPr>
      <w:r w:rsidRPr="00947B2F">
        <w:rPr>
          <w:rFonts w:asciiTheme="minorHAnsi" w:hAnsiTheme="minorHAnsi"/>
        </w:rPr>
        <w:t>Chef</w:t>
      </w:r>
      <w:r w:rsidR="00725485">
        <w:rPr>
          <w:rFonts w:asciiTheme="minorHAnsi" w:hAnsiTheme="minorHAnsi"/>
        </w:rPr>
        <w:t xml:space="preserve"> Saucier, La </w:t>
      </w:r>
      <w:proofErr w:type="spellStart"/>
      <w:r w:rsidR="00725485">
        <w:rPr>
          <w:rFonts w:asciiTheme="minorHAnsi" w:hAnsiTheme="minorHAnsi"/>
        </w:rPr>
        <w:t>Caravelle</w:t>
      </w:r>
      <w:proofErr w:type="spellEnd"/>
      <w:r w:rsidR="00725485">
        <w:rPr>
          <w:rFonts w:asciiTheme="minorHAnsi" w:hAnsiTheme="minorHAnsi"/>
        </w:rPr>
        <w:t xml:space="preserve"> Restaurant</w:t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</w:r>
      <w:r w:rsidR="007110B0">
        <w:rPr>
          <w:rFonts w:asciiTheme="minorHAnsi" w:hAnsiTheme="minorHAnsi"/>
        </w:rPr>
        <w:tab/>
        <w:t>1980-1984</w:t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  <w:r w:rsidRPr="00947B2F">
        <w:rPr>
          <w:rFonts w:asciiTheme="minorHAnsi" w:hAnsiTheme="minorHAnsi"/>
        </w:rPr>
        <w:tab/>
      </w:r>
    </w:p>
    <w:p w:rsidR="00BC1BC5" w:rsidRPr="00947B2F" w:rsidRDefault="00725485" w:rsidP="00BC1BC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New York, NY, Chef Roger </w:t>
      </w:r>
      <w:proofErr w:type="spellStart"/>
      <w:r>
        <w:rPr>
          <w:rFonts w:asciiTheme="minorHAnsi" w:hAnsiTheme="minorHAnsi"/>
          <w:i/>
        </w:rPr>
        <w:t>Fessaguet</w:t>
      </w:r>
      <w:proofErr w:type="spellEnd"/>
      <w:r w:rsidR="00BC1BC5" w:rsidRPr="00947B2F">
        <w:rPr>
          <w:rFonts w:asciiTheme="minorHAnsi" w:hAnsiTheme="minorHAnsi"/>
        </w:rPr>
        <w:cr/>
      </w:r>
      <w:r>
        <w:rPr>
          <w:rFonts w:asciiTheme="minorHAnsi" w:hAnsiTheme="minorHAnsi"/>
        </w:rPr>
        <w:t xml:space="preserve">      Four Stars, The New York Times Guide</w:t>
      </w:r>
    </w:p>
    <w:p w:rsidR="00BC1BC5" w:rsidRDefault="00BC1BC5" w:rsidP="00947B2F">
      <w:pPr>
        <w:pStyle w:val="Heading11"/>
      </w:pPr>
    </w:p>
    <w:p w:rsidR="00642E5F" w:rsidRPr="00947B2F" w:rsidRDefault="007D01FF" w:rsidP="00947B2F">
      <w:pPr>
        <w:pStyle w:val="Heading11"/>
      </w:pPr>
      <w:r w:rsidRPr="00947B2F">
        <w:t>Education</w:t>
      </w:r>
    </w:p>
    <w:p w:rsidR="00642E5F" w:rsidRPr="00947B2F" w:rsidRDefault="007D01FF">
      <w:pPr>
        <w:pStyle w:val="Body"/>
        <w:rPr>
          <w:rFonts w:asciiTheme="minorHAnsi" w:eastAsia="Times New Roman" w:hAnsiTheme="minorHAnsi"/>
          <w:color w:val="auto"/>
          <w:sz w:val="20"/>
          <w:lang w:bidi="x-none"/>
        </w:rPr>
      </w:pPr>
      <w:r w:rsidRPr="00947B2F">
        <w:rPr>
          <w:rFonts w:asciiTheme="minorHAnsi" w:hAnsiTheme="minorHAnsi"/>
        </w:rPr>
        <w:t>Capitol Page School, Library of Congress, Washington, DC</w:t>
      </w:r>
      <w:r w:rsidRPr="00947B2F">
        <w:rPr>
          <w:rFonts w:asciiTheme="minorHAnsi" w:hAnsiTheme="minorHAnsi"/>
        </w:rPr>
        <w:cr/>
        <w:t>West Virginia University, Morgantown, WV</w:t>
      </w:r>
    </w:p>
    <w:sectPr w:rsidR="00642E5F" w:rsidRPr="00947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1440" w:bottom="1440" w:left="36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36" w:rsidRDefault="00893436">
      <w:r>
        <w:separator/>
      </w:r>
    </w:p>
  </w:endnote>
  <w:endnote w:type="continuationSeparator" w:id="0">
    <w:p w:rsidR="00893436" w:rsidRDefault="008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5F" w:rsidRDefault="00642E5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5F" w:rsidRDefault="00642E5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F" w:rsidRDefault="007D0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36" w:rsidRDefault="00893436">
      <w:r>
        <w:separator/>
      </w:r>
    </w:p>
  </w:footnote>
  <w:footnote w:type="continuationSeparator" w:id="0">
    <w:p w:rsidR="00893436" w:rsidRDefault="0089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5F" w:rsidRDefault="00642E5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5F" w:rsidRDefault="00642E5F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F" w:rsidRDefault="007D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9"/>
    <w:rsid w:val="0009232C"/>
    <w:rsid w:val="000A341E"/>
    <w:rsid w:val="00106D29"/>
    <w:rsid w:val="00124539"/>
    <w:rsid w:val="00126A7F"/>
    <w:rsid w:val="001542B8"/>
    <w:rsid w:val="00181559"/>
    <w:rsid w:val="00184F81"/>
    <w:rsid w:val="001F72BD"/>
    <w:rsid w:val="00297567"/>
    <w:rsid w:val="002D1A81"/>
    <w:rsid w:val="004129D0"/>
    <w:rsid w:val="004A728D"/>
    <w:rsid w:val="004D2D45"/>
    <w:rsid w:val="00544E83"/>
    <w:rsid w:val="00584437"/>
    <w:rsid w:val="005B7339"/>
    <w:rsid w:val="00642E5F"/>
    <w:rsid w:val="006764AF"/>
    <w:rsid w:val="006D4E51"/>
    <w:rsid w:val="007110B0"/>
    <w:rsid w:val="00725485"/>
    <w:rsid w:val="007413C7"/>
    <w:rsid w:val="00783F6C"/>
    <w:rsid w:val="007D01FF"/>
    <w:rsid w:val="007E670A"/>
    <w:rsid w:val="00817D98"/>
    <w:rsid w:val="00893436"/>
    <w:rsid w:val="008B7990"/>
    <w:rsid w:val="00947B2F"/>
    <w:rsid w:val="00A12715"/>
    <w:rsid w:val="00A310AB"/>
    <w:rsid w:val="00AA0219"/>
    <w:rsid w:val="00AD0D1B"/>
    <w:rsid w:val="00AE205E"/>
    <w:rsid w:val="00AF522A"/>
    <w:rsid w:val="00B47BB7"/>
    <w:rsid w:val="00BC1BC5"/>
    <w:rsid w:val="00D84D80"/>
    <w:rsid w:val="00D927C8"/>
    <w:rsid w:val="00E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autoRedefine/>
    <w:qFormat/>
    <w:rsid w:val="00947B2F"/>
    <w:pPr>
      <w:keepNext/>
      <w:suppressAutoHyphens/>
      <w:spacing w:before="180" w:line="312" w:lineRule="auto"/>
      <w:outlineLvl w:val="0"/>
    </w:pPr>
    <w:rPr>
      <w:rFonts w:asciiTheme="minorHAnsi" w:eastAsia="ヒラギノ角ゴ Pro W3" w:hAnsiTheme="minorHAnsi"/>
      <w:b/>
      <w:color w:val="000000"/>
      <w:sz w:val="28"/>
      <w:szCs w:val="28"/>
    </w:rPr>
  </w:style>
  <w:style w:type="paragraph" w:customStyle="1" w:styleId="Heading21">
    <w:name w:val="Heading 21"/>
    <w:next w:val="Body"/>
    <w:autoRedefine/>
    <w:qFormat/>
    <w:pPr>
      <w:keepNext/>
      <w:suppressAutoHyphens/>
      <w:spacing w:line="312" w:lineRule="auto"/>
      <w:outlineLvl w:val="1"/>
    </w:pPr>
    <w:rPr>
      <w:rFonts w:ascii="Helvetica Neue" w:eastAsia="ヒラギノ角ゴ Pro W3" w:hAnsi="Helvetica Neue"/>
      <w:b/>
      <w:color w:val="000000"/>
      <w:sz w:val="18"/>
    </w:rPr>
  </w:style>
  <w:style w:type="paragraph" w:customStyle="1" w:styleId="HeaderFooter">
    <w:name w:val="Header &amp; Footer"/>
    <w:pPr>
      <w:tabs>
        <w:tab w:val="right" w:pos="720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Body">
    <w:name w:val="Body"/>
    <w:autoRedefine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Title1">
    <w:name w:val="Title1"/>
    <w:next w:val="Body"/>
    <w:pPr>
      <w:keepNext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paragraph" w:styleId="Header">
    <w:name w:val="header"/>
    <w:basedOn w:val="Normal"/>
    <w:link w:val="HeaderChar"/>
    <w:locked/>
    <w:rsid w:val="007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1F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7D0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FF"/>
    <w:rPr>
      <w:sz w:val="24"/>
      <w:szCs w:val="24"/>
    </w:rPr>
  </w:style>
  <w:style w:type="character" w:styleId="Hyperlink">
    <w:name w:val="Hyperlink"/>
    <w:basedOn w:val="DefaultParagraphFont"/>
    <w:locked/>
    <w:rsid w:val="007D0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locked/>
    <w:rsid w:val="00947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efclawson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fclawso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2013-02-23T20:34:00Z</dcterms:created>
  <dcterms:modified xsi:type="dcterms:W3CDTF">2014-04-29T11:32:00Z</dcterms:modified>
</cp:coreProperties>
</file>