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85" w:rsidRDefault="00C10A85" w:rsidP="00C10A85">
      <w:pPr>
        <w:rPr>
          <w:rFonts w:cs="Times New Roman"/>
          <w:b/>
          <w:bCs/>
          <w:sz w:val="32"/>
          <w:szCs w:val="32"/>
          <w:lang w:eastAsia="en-CA"/>
        </w:rPr>
      </w:pPr>
      <w:r>
        <w:rPr>
          <w:rFonts w:cs="Times New Roman"/>
          <w:b/>
          <w:bCs/>
          <w:sz w:val="32"/>
          <w:szCs w:val="32"/>
          <w:lang w:eastAsia="en-CA"/>
        </w:rPr>
        <w:t xml:space="preserve">                           Douglas Lafontaine-Barclay</w:t>
      </w:r>
    </w:p>
    <w:p w:rsidR="00C10A85" w:rsidRDefault="00C10A85" w:rsidP="00C10A85">
      <w:pPr>
        <w:spacing w:line="26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725 Glen Forrest Blvd. Apt #1</w:t>
      </w:r>
    </w:p>
    <w:p w:rsidR="00C10A85" w:rsidRDefault="00C10A85" w:rsidP="00C10A8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Waterloo, </w:t>
      </w:r>
      <w:proofErr w:type="gramStart"/>
      <w:r>
        <w:rPr>
          <w:sz w:val="22"/>
          <w:szCs w:val="22"/>
        </w:rPr>
        <w:t>ON  N2L</w:t>
      </w:r>
      <w:proofErr w:type="gramEnd"/>
      <w:r>
        <w:rPr>
          <w:sz w:val="22"/>
          <w:szCs w:val="22"/>
        </w:rPr>
        <w:t xml:space="preserve"> 4K9</w:t>
      </w:r>
    </w:p>
    <w:p w:rsidR="00C10A85" w:rsidRDefault="00C10A85" w:rsidP="00C10A85">
      <w:pPr>
        <w:tabs>
          <w:tab w:val="left" w:pos="4785"/>
        </w:tabs>
        <w:jc w:val="center"/>
        <w:rPr>
          <w:sz w:val="22"/>
          <w:szCs w:val="22"/>
        </w:rPr>
      </w:pPr>
      <w:proofErr w:type="gramStart"/>
      <w:r>
        <w:rPr>
          <w:sz w:val="22"/>
        </w:rPr>
        <w:t>e</w:t>
      </w:r>
      <w:r>
        <w:rPr>
          <w:sz w:val="22"/>
          <w:szCs w:val="22"/>
        </w:rPr>
        <w:t>mail</w:t>
      </w:r>
      <w:proofErr w:type="gramEnd"/>
      <w:r>
        <w:rPr>
          <w:sz w:val="22"/>
          <w:szCs w:val="22"/>
        </w:rPr>
        <w:t>: dlafontainebarclay@hotmail.com</w:t>
      </w:r>
    </w:p>
    <w:p w:rsidR="00C10A85" w:rsidRPr="00C10A85" w:rsidRDefault="00C10A85" w:rsidP="00C10A85">
      <w:pPr>
        <w:pBdr>
          <w:bottom w:val="single" w:sz="8" w:space="3" w:color="000000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PROFILE</w:t>
      </w:r>
    </w:p>
    <w:p w:rsidR="00C10A85" w:rsidRDefault="00C10A85" w:rsidP="00C10A85">
      <w:pPr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>A people oriented leader with 30 years of experience in foodservice, mentoring and adult training.  I am a results oriented professional with a passion for culinary arts.</w:t>
      </w:r>
    </w:p>
    <w:p w:rsidR="00C10A85" w:rsidRDefault="00C10A85" w:rsidP="00C10A85">
      <w:pPr>
        <w:rPr>
          <w:sz w:val="20"/>
          <w:szCs w:val="20"/>
        </w:rPr>
      </w:pPr>
      <w:r>
        <w:rPr>
          <w:sz w:val="20"/>
          <w:szCs w:val="20"/>
        </w:rPr>
        <w:t>Key competencies include:</w:t>
      </w:r>
    </w:p>
    <w:p w:rsidR="00C10A85" w:rsidRDefault="00C10A85" w:rsidP="00C10A85">
      <w:pPr>
        <w:numPr>
          <w:ilvl w:val="0"/>
          <w:numId w:val="12"/>
        </w:numPr>
        <w:tabs>
          <w:tab w:val="left" w:pos="360"/>
          <w:tab w:val="left" w:pos="780"/>
        </w:tabs>
        <w:jc w:val="both"/>
        <w:rPr>
          <w:sz w:val="20"/>
          <w:szCs w:val="20"/>
        </w:rPr>
      </w:pPr>
      <w:r>
        <w:rPr>
          <w:sz w:val="20"/>
          <w:szCs w:val="20"/>
        </w:rPr>
        <w:t>Excellent communication and interpersonal skills; ability to mobilize and engage people</w:t>
      </w:r>
    </w:p>
    <w:p w:rsidR="00C10A85" w:rsidRDefault="00C10A85" w:rsidP="00C10A85">
      <w:pPr>
        <w:numPr>
          <w:ilvl w:val="0"/>
          <w:numId w:val="11"/>
        </w:numPr>
      </w:pPr>
      <w:r>
        <w:rPr>
          <w:sz w:val="20"/>
        </w:rPr>
        <w:t>Mentoring and training; turning knowledge into ability</w:t>
      </w:r>
    </w:p>
    <w:p w:rsidR="00C10A85" w:rsidRDefault="00C10A85" w:rsidP="00C10A85">
      <w:pPr>
        <w:numPr>
          <w:ilvl w:val="0"/>
          <w:numId w:val="11"/>
        </w:numPr>
      </w:pPr>
      <w:r>
        <w:rPr>
          <w:sz w:val="20"/>
        </w:rPr>
        <w:t>Superior organizational abilities and operational expertise; excellent attention to details</w:t>
      </w:r>
    </w:p>
    <w:p w:rsidR="00C10A85" w:rsidRDefault="00C10A85" w:rsidP="00C10A85">
      <w:pPr>
        <w:numPr>
          <w:ilvl w:val="0"/>
          <w:numId w:val="11"/>
        </w:numPr>
      </w:pPr>
      <w:r>
        <w:rPr>
          <w:sz w:val="20"/>
        </w:rPr>
        <w:t>Proven ability to gain efficiencies and reduce costs</w:t>
      </w:r>
    </w:p>
    <w:p w:rsidR="00C10A85" w:rsidRPr="00BC3747" w:rsidRDefault="00C10A85" w:rsidP="00C10A85">
      <w:pPr>
        <w:ind w:left="420"/>
        <w:jc w:val="both"/>
        <w:rPr>
          <w:sz w:val="20"/>
          <w:szCs w:val="20"/>
        </w:rPr>
      </w:pPr>
    </w:p>
    <w:p w:rsidR="00C10A85" w:rsidRDefault="00C10A85" w:rsidP="00C10A85">
      <w:pPr>
        <w:pBdr>
          <w:bottom w:val="single" w:sz="8" w:space="1" w:color="000000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CAREER SUMMARY</w:t>
      </w:r>
    </w:p>
    <w:p w:rsidR="00C10A85" w:rsidRDefault="00C10A85" w:rsidP="00C10A85">
      <w:pPr>
        <w:pStyle w:val="Heading1"/>
        <w:keepNext/>
        <w:tabs>
          <w:tab w:val="right" w:pos="9900"/>
        </w:tabs>
        <w:spacing w:line="260" w:lineRule="exact"/>
        <w:rPr>
          <w:b/>
          <w:bCs/>
          <w:smallCaps/>
          <w:sz w:val="20"/>
          <w:szCs w:val="20"/>
        </w:rPr>
      </w:pPr>
      <w:proofErr w:type="spellStart"/>
      <w:r>
        <w:rPr>
          <w:b/>
          <w:bCs/>
          <w:smallCaps/>
          <w:sz w:val="20"/>
          <w:szCs w:val="20"/>
        </w:rPr>
        <w:t>Lutherwood</w:t>
      </w:r>
      <w:proofErr w:type="spellEnd"/>
      <w:r>
        <w:rPr>
          <w:b/>
          <w:bCs/>
          <w:smallCaps/>
          <w:sz w:val="20"/>
          <w:szCs w:val="20"/>
        </w:rPr>
        <w:t xml:space="preserve"> Senior Services, Waterloo</w:t>
      </w:r>
      <w:r>
        <w:rPr>
          <w:b/>
          <w:bCs/>
          <w:smallCaps/>
          <w:sz w:val="20"/>
          <w:szCs w:val="20"/>
        </w:rPr>
        <w:tab/>
        <w:t>Mar 2011- Present</w:t>
      </w:r>
    </w:p>
    <w:p w:rsidR="00C10A85" w:rsidRDefault="00C10A85" w:rsidP="00C10A8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Cook</w:t>
      </w:r>
    </w:p>
    <w:p w:rsidR="00C10A85" w:rsidRPr="004E2905" w:rsidRDefault="00C10A85" w:rsidP="00C10A85">
      <w:pPr>
        <w:tabs>
          <w:tab w:val="left" w:pos="360"/>
        </w:tabs>
        <w:ind w:left="360"/>
        <w:jc w:val="both"/>
        <w:rPr>
          <w:b/>
          <w:sz w:val="20"/>
        </w:rPr>
      </w:pPr>
      <w:r w:rsidRPr="004E2905">
        <w:rPr>
          <w:b/>
          <w:sz w:val="20"/>
        </w:rPr>
        <w:t>Responsible for:</w:t>
      </w:r>
    </w:p>
    <w:p w:rsidR="00C10A85" w:rsidRPr="00F81D87" w:rsidRDefault="00C10A85" w:rsidP="00C10A85">
      <w:pPr>
        <w:numPr>
          <w:ilvl w:val="0"/>
          <w:numId w:val="15"/>
        </w:numPr>
        <w:tabs>
          <w:tab w:val="left" w:pos="360"/>
        </w:tabs>
        <w:ind w:left="720"/>
        <w:jc w:val="both"/>
        <w:rPr>
          <w:sz w:val="20"/>
        </w:rPr>
      </w:pPr>
      <w:r w:rsidRPr="00F81D87">
        <w:rPr>
          <w:sz w:val="20"/>
        </w:rPr>
        <w:t>Fine Dining Restaurant; serving 50-100 guests</w:t>
      </w:r>
    </w:p>
    <w:p w:rsidR="00C10A85" w:rsidRPr="004E2905" w:rsidRDefault="00C10A85" w:rsidP="00C10A85">
      <w:pPr>
        <w:numPr>
          <w:ilvl w:val="0"/>
          <w:numId w:val="13"/>
        </w:numPr>
        <w:ind w:left="720"/>
        <w:rPr>
          <w:sz w:val="20"/>
        </w:rPr>
      </w:pPr>
      <w:r>
        <w:rPr>
          <w:sz w:val="20"/>
        </w:rPr>
        <w:t>purchasing and inventory control</w:t>
      </w:r>
    </w:p>
    <w:p w:rsidR="00C10A85" w:rsidRDefault="00C10A85" w:rsidP="00C10A85">
      <w:pPr>
        <w:numPr>
          <w:ilvl w:val="0"/>
          <w:numId w:val="13"/>
        </w:numPr>
        <w:ind w:left="720"/>
      </w:pPr>
      <w:r>
        <w:rPr>
          <w:sz w:val="20"/>
        </w:rPr>
        <w:t>day to day kitchen operations; including food preparation</w:t>
      </w:r>
    </w:p>
    <w:p w:rsidR="00C10A85" w:rsidRDefault="00C10A85" w:rsidP="00C10A85">
      <w:pPr>
        <w:numPr>
          <w:ilvl w:val="0"/>
          <w:numId w:val="13"/>
        </w:numPr>
        <w:ind w:left="720"/>
      </w:pPr>
      <w:r>
        <w:rPr>
          <w:sz w:val="20"/>
        </w:rPr>
        <w:t xml:space="preserve">menu planning and creative plate presentations </w:t>
      </w:r>
    </w:p>
    <w:p w:rsidR="00C10A85" w:rsidRPr="00047D73" w:rsidRDefault="00C10A85" w:rsidP="00C10A85">
      <w:pPr>
        <w:jc w:val="both"/>
        <w:rPr>
          <w:b/>
          <w:bCs/>
          <w:sz w:val="12"/>
          <w:szCs w:val="12"/>
        </w:rPr>
      </w:pPr>
    </w:p>
    <w:p w:rsidR="00C10A85" w:rsidRDefault="00C10A85" w:rsidP="00C10A85">
      <w:pPr>
        <w:ind w:left="360"/>
      </w:pPr>
      <w:r>
        <w:rPr>
          <w:b/>
          <w:sz w:val="20"/>
        </w:rPr>
        <w:t>Accomplishments</w:t>
      </w:r>
    </w:p>
    <w:p w:rsidR="00C10A85" w:rsidRDefault="00C10A85" w:rsidP="00C10A85">
      <w:pPr>
        <w:numPr>
          <w:ilvl w:val="0"/>
          <w:numId w:val="10"/>
        </w:numPr>
        <w:ind w:left="720"/>
        <w:jc w:val="both"/>
        <w:rPr>
          <w:sz w:val="20"/>
        </w:rPr>
      </w:pPr>
      <w:r>
        <w:rPr>
          <w:sz w:val="20"/>
        </w:rPr>
        <w:t>increased revenue and decreased costs</w:t>
      </w:r>
    </w:p>
    <w:p w:rsidR="00C10A85" w:rsidRDefault="00C10A85" w:rsidP="00C10A85">
      <w:pPr>
        <w:numPr>
          <w:ilvl w:val="0"/>
          <w:numId w:val="10"/>
        </w:numPr>
        <w:ind w:left="720"/>
        <w:jc w:val="both"/>
        <w:rPr>
          <w:sz w:val="20"/>
        </w:rPr>
      </w:pPr>
      <w:r>
        <w:rPr>
          <w:sz w:val="20"/>
        </w:rPr>
        <w:t>improved customer service; measured in part by zero plate returns</w:t>
      </w:r>
    </w:p>
    <w:p w:rsidR="00C10A85" w:rsidRPr="004E2905" w:rsidRDefault="00C10A85" w:rsidP="00C10A85">
      <w:pPr>
        <w:numPr>
          <w:ilvl w:val="0"/>
          <w:numId w:val="10"/>
        </w:numPr>
        <w:ind w:left="720"/>
        <w:jc w:val="both"/>
        <w:rPr>
          <w:sz w:val="20"/>
        </w:rPr>
      </w:pPr>
      <w:r w:rsidRPr="004E2905">
        <w:rPr>
          <w:sz w:val="20"/>
        </w:rPr>
        <w:t>provided daily menus within cost parameters</w:t>
      </w:r>
    </w:p>
    <w:p w:rsidR="00C10A85" w:rsidRPr="00C10A85" w:rsidRDefault="00C10A85" w:rsidP="00C10A85">
      <w:pPr>
        <w:numPr>
          <w:ilvl w:val="0"/>
          <w:numId w:val="14"/>
        </w:numPr>
        <w:ind w:left="720"/>
        <w:rPr>
          <w:sz w:val="20"/>
        </w:rPr>
      </w:pPr>
      <w:r>
        <w:rPr>
          <w:sz w:val="20"/>
        </w:rPr>
        <w:t xml:space="preserve">special events; theme nights, wine paring events, holiday buffets </w:t>
      </w:r>
    </w:p>
    <w:p w:rsidR="00C10A85" w:rsidRDefault="00C10A85" w:rsidP="00C10A85">
      <w:pPr>
        <w:pStyle w:val="Heading1"/>
        <w:keepNext/>
        <w:tabs>
          <w:tab w:val="right" w:pos="9900"/>
        </w:tabs>
        <w:spacing w:line="260" w:lineRule="exact"/>
        <w:rPr>
          <w:b/>
          <w:bCs/>
          <w:smallCaps/>
          <w:sz w:val="20"/>
          <w:szCs w:val="20"/>
        </w:rPr>
      </w:pPr>
      <w:r>
        <w:rPr>
          <w:b/>
          <w:bCs/>
          <w:smallCaps/>
          <w:sz w:val="20"/>
          <w:szCs w:val="20"/>
        </w:rPr>
        <w:t>Conestoga College, Waterloo</w:t>
      </w:r>
      <w:r>
        <w:rPr>
          <w:b/>
          <w:bCs/>
          <w:smallCaps/>
          <w:sz w:val="20"/>
          <w:szCs w:val="20"/>
        </w:rPr>
        <w:tab/>
        <w:t xml:space="preserve"> Sept 2008 – June 2010</w:t>
      </w:r>
    </w:p>
    <w:p w:rsidR="00C10A85" w:rsidRDefault="00C10A85" w:rsidP="00C10A8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Chef Technician</w:t>
      </w:r>
    </w:p>
    <w:p w:rsidR="00C10A85" w:rsidRPr="004E2905" w:rsidRDefault="00C10A85" w:rsidP="00C10A85">
      <w:pPr>
        <w:tabs>
          <w:tab w:val="left" w:pos="360"/>
        </w:tabs>
        <w:ind w:left="360"/>
        <w:jc w:val="both"/>
        <w:rPr>
          <w:b/>
          <w:sz w:val="20"/>
          <w:szCs w:val="20"/>
        </w:rPr>
      </w:pPr>
      <w:r w:rsidRPr="004E2905">
        <w:rPr>
          <w:b/>
          <w:sz w:val="20"/>
          <w:szCs w:val="20"/>
        </w:rPr>
        <w:t>Responsible for:</w:t>
      </w:r>
    </w:p>
    <w:p w:rsidR="00C10A85" w:rsidRDefault="00C10A85" w:rsidP="00C10A85">
      <w:pPr>
        <w:numPr>
          <w:ilvl w:val="0"/>
          <w:numId w:val="7"/>
        </w:numPr>
        <w:tabs>
          <w:tab w:val="left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>preparation and delivery of lectures and exams; in accordance with Ontario Education standards</w:t>
      </w:r>
    </w:p>
    <w:p w:rsidR="00C10A85" w:rsidRDefault="00C10A85" w:rsidP="00C10A85">
      <w:pPr>
        <w:numPr>
          <w:ilvl w:val="0"/>
          <w:numId w:val="16"/>
        </w:numPr>
      </w:pPr>
      <w:r>
        <w:rPr>
          <w:sz w:val="20"/>
        </w:rPr>
        <w:t>kitchen operations in production kitchen and culinary labs</w:t>
      </w:r>
    </w:p>
    <w:p w:rsidR="00C10A85" w:rsidRDefault="00C10A85" w:rsidP="00C10A85">
      <w:pPr>
        <w:numPr>
          <w:ilvl w:val="0"/>
          <w:numId w:val="16"/>
        </w:numPr>
      </w:pPr>
      <w:r>
        <w:rPr>
          <w:sz w:val="20"/>
        </w:rPr>
        <w:t>menu planning</w:t>
      </w:r>
    </w:p>
    <w:p w:rsidR="00C10A85" w:rsidRDefault="00C10A85" w:rsidP="00C10A85">
      <w:pPr>
        <w:numPr>
          <w:ilvl w:val="0"/>
          <w:numId w:val="16"/>
        </w:numPr>
      </w:pPr>
      <w:r>
        <w:rPr>
          <w:sz w:val="20"/>
        </w:rPr>
        <w:t xml:space="preserve">participated in coordinating departmental initiatives </w:t>
      </w:r>
    </w:p>
    <w:p w:rsidR="00C10A85" w:rsidRPr="00047D73" w:rsidRDefault="00C10A85" w:rsidP="00C10A85">
      <w:pPr>
        <w:tabs>
          <w:tab w:val="left" w:pos="360"/>
        </w:tabs>
        <w:jc w:val="both"/>
        <w:rPr>
          <w:sz w:val="12"/>
          <w:szCs w:val="12"/>
        </w:rPr>
      </w:pPr>
    </w:p>
    <w:p w:rsidR="00C10A85" w:rsidRDefault="00C10A85" w:rsidP="00C10A85">
      <w:pPr>
        <w:ind w:left="3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Accomplishments</w:t>
      </w:r>
    </w:p>
    <w:p w:rsidR="00C10A85" w:rsidRDefault="00C10A85" w:rsidP="00C10A85">
      <w:pPr>
        <w:numPr>
          <w:ilvl w:val="0"/>
          <w:numId w:val="2"/>
        </w:numPr>
        <w:tabs>
          <w:tab w:val="left" w:pos="1080"/>
        </w:tabs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initial Instructor for the Ontario Youth Apprenticeship Program (OYAP)</w:t>
      </w:r>
    </w:p>
    <w:p w:rsidR="00C10A85" w:rsidRPr="00C10A85" w:rsidRDefault="00C10A85" w:rsidP="00C10A85">
      <w:pPr>
        <w:numPr>
          <w:ilvl w:val="0"/>
          <w:numId w:val="2"/>
        </w:num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planned and coordinated Board of Directors Annual Gala, 2008 </w:t>
      </w:r>
    </w:p>
    <w:p w:rsidR="00C10A85" w:rsidRDefault="00C10A85" w:rsidP="00C10A85">
      <w:pPr>
        <w:pStyle w:val="Heading1"/>
        <w:keepNext/>
        <w:tabs>
          <w:tab w:val="right" w:pos="9900"/>
        </w:tabs>
        <w:spacing w:line="260" w:lineRule="exact"/>
        <w:rPr>
          <w:b/>
          <w:bCs/>
          <w:smallCaps/>
          <w:sz w:val="20"/>
          <w:szCs w:val="20"/>
        </w:rPr>
      </w:pPr>
      <w:r>
        <w:rPr>
          <w:b/>
          <w:bCs/>
          <w:smallCaps/>
          <w:sz w:val="20"/>
          <w:szCs w:val="20"/>
        </w:rPr>
        <w:t>David’s gourmet, Waterloo</w:t>
      </w:r>
      <w:r>
        <w:rPr>
          <w:b/>
          <w:bCs/>
          <w:smallCaps/>
          <w:sz w:val="20"/>
          <w:szCs w:val="20"/>
        </w:rPr>
        <w:tab/>
        <w:t xml:space="preserve"> Sept 2006- July 2008</w:t>
      </w:r>
    </w:p>
    <w:p w:rsidR="00C10A85" w:rsidRDefault="00C10A85" w:rsidP="00C10A8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Executive Chef</w:t>
      </w:r>
    </w:p>
    <w:p w:rsidR="00C10A85" w:rsidRPr="00047D73" w:rsidRDefault="00C10A85" w:rsidP="00C10A85">
      <w:pPr>
        <w:tabs>
          <w:tab w:val="left" w:pos="360"/>
        </w:tabs>
        <w:ind w:left="360"/>
        <w:jc w:val="both"/>
        <w:rPr>
          <w:b/>
          <w:sz w:val="20"/>
          <w:szCs w:val="20"/>
        </w:rPr>
      </w:pPr>
      <w:r w:rsidRPr="00047D73">
        <w:rPr>
          <w:b/>
          <w:sz w:val="20"/>
          <w:szCs w:val="20"/>
        </w:rPr>
        <w:t>Responsible for:</w:t>
      </w:r>
    </w:p>
    <w:p w:rsidR="00C10A85" w:rsidRDefault="00C10A85" w:rsidP="00C10A85">
      <w:pPr>
        <w:numPr>
          <w:ilvl w:val="0"/>
          <w:numId w:val="20"/>
        </w:numPr>
        <w:tabs>
          <w:tab w:val="left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>off-site catering; 30-300 people</w:t>
      </w:r>
    </w:p>
    <w:p w:rsidR="00C10A85" w:rsidRDefault="00C10A85" w:rsidP="00C10A85">
      <w:pPr>
        <w:pStyle w:val="ListParagraph"/>
        <w:numPr>
          <w:ilvl w:val="0"/>
          <w:numId w:val="20"/>
        </w:numPr>
      </w:pPr>
      <w:r w:rsidRPr="00047D73">
        <w:rPr>
          <w:sz w:val="20"/>
        </w:rPr>
        <w:t>purchasing and inventory control</w:t>
      </w:r>
    </w:p>
    <w:p w:rsidR="00C10A85" w:rsidRDefault="00C10A85" w:rsidP="00C10A85">
      <w:pPr>
        <w:pStyle w:val="ListParagraph"/>
        <w:numPr>
          <w:ilvl w:val="0"/>
          <w:numId w:val="20"/>
        </w:numPr>
      </w:pPr>
      <w:r w:rsidRPr="00047D73">
        <w:rPr>
          <w:sz w:val="20"/>
        </w:rPr>
        <w:t>day to day kitchen operations; including food preparation</w:t>
      </w:r>
    </w:p>
    <w:p w:rsidR="00C10A85" w:rsidRDefault="00C10A85" w:rsidP="00C10A85">
      <w:pPr>
        <w:pStyle w:val="ListParagraph"/>
        <w:numPr>
          <w:ilvl w:val="0"/>
          <w:numId w:val="20"/>
        </w:numPr>
      </w:pPr>
      <w:r w:rsidRPr="00047D73">
        <w:rPr>
          <w:sz w:val="20"/>
        </w:rPr>
        <w:t>training and scheduling staff</w:t>
      </w:r>
    </w:p>
    <w:p w:rsidR="00C10A85" w:rsidRDefault="00C10A85" w:rsidP="00C10A85">
      <w:pPr>
        <w:pStyle w:val="ListParagraph"/>
        <w:numPr>
          <w:ilvl w:val="0"/>
          <w:numId w:val="20"/>
        </w:numPr>
      </w:pPr>
      <w:r w:rsidRPr="00047D73">
        <w:rPr>
          <w:sz w:val="20"/>
        </w:rPr>
        <w:t xml:space="preserve">menu planning </w:t>
      </w:r>
    </w:p>
    <w:p w:rsidR="00C10A85" w:rsidRDefault="00C10A85" w:rsidP="00C10A85">
      <w:pPr>
        <w:jc w:val="both"/>
        <w:rPr>
          <w:b/>
          <w:bCs/>
          <w:sz w:val="16"/>
          <w:szCs w:val="16"/>
        </w:rPr>
      </w:pPr>
    </w:p>
    <w:p w:rsidR="00C10A85" w:rsidRDefault="00C10A85" w:rsidP="00C10A85">
      <w:pPr>
        <w:ind w:left="3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Accomplishments</w:t>
      </w:r>
    </w:p>
    <w:p w:rsidR="00C10A85" w:rsidRDefault="00C10A85" w:rsidP="00C10A85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two store openings; including promotions and product knowledge seminars</w:t>
      </w:r>
    </w:p>
    <w:p w:rsidR="00C10A85" w:rsidRDefault="00C10A85" w:rsidP="00C10A85">
      <w:pPr>
        <w:pStyle w:val="ListParagraph"/>
        <w:numPr>
          <w:ilvl w:val="0"/>
          <w:numId w:val="1"/>
        </w:numPr>
      </w:pPr>
      <w:r w:rsidRPr="00047D73">
        <w:rPr>
          <w:sz w:val="20"/>
        </w:rPr>
        <w:t>developed catering department</w:t>
      </w:r>
    </w:p>
    <w:p w:rsidR="00C10A85" w:rsidRDefault="00C10A85" w:rsidP="00C10A85">
      <w:pPr>
        <w:pStyle w:val="Heading1"/>
        <w:keepNext/>
        <w:tabs>
          <w:tab w:val="right" w:pos="9900"/>
        </w:tabs>
        <w:spacing w:line="260" w:lineRule="exact"/>
        <w:rPr>
          <w:b/>
          <w:bCs/>
          <w:smallCaps/>
          <w:sz w:val="20"/>
          <w:szCs w:val="20"/>
        </w:rPr>
      </w:pPr>
      <w:r>
        <w:rPr>
          <w:b/>
          <w:bCs/>
          <w:smallCaps/>
          <w:sz w:val="20"/>
          <w:szCs w:val="20"/>
        </w:rPr>
        <w:lastRenderedPageBreak/>
        <w:t>Stratford Country Club, Stratford                                                                                      Sept 2001- July 2006</w:t>
      </w:r>
    </w:p>
    <w:p w:rsidR="00C10A85" w:rsidRDefault="00C10A85" w:rsidP="00C10A8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Executive Chef</w:t>
      </w:r>
    </w:p>
    <w:p w:rsidR="00C10A85" w:rsidRPr="00D9064A" w:rsidRDefault="00C10A85" w:rsidP="00C10A85">
      <w:pPr>
        <w:ind w:left="360"/>
        <w:rPr>
          <w:b/>
          <w:sz w:val="20"/>
          <w:szCs w:val="20"/>
        </w:rPr>
      </w:pPr>
      <w:r w:rsidRPr="00D9064A">
        <w:rPr>
          <w:b/>
          <w:sz w:val="20"/>
          <w:szCs w:val="20"/>
        </w:rPr>
        <w:t>Responsible for:</w:t>
      </w:r>
    </w:p>
    <w:p w:rsidR="00C10A85" w:rsidRDefault="00C10A85" w:rsidP="00C10A85">
      <w:pPr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Budget details; including annual forecast and ongoing budget and cost controls</w:t>
      </w:r>
    </w:p>
    <w:p w:rsidR="00C10A85" w:rsidRDefault="00C10A85" w:rsidP="00C10A85">
      <w:pPr>
        <w:numPr>
          <w:ilvl w:val="0"/>
          <w:numId w:val="18"/>
        </w:numPr>
      </w:pPr>
      <w:r>
        <w:rPr>
          <w:sz w:val="20"/>
        </w:rPr>
        <w:t>day to day kitchen operations; including food preparation for 250 seat dining room</w:t>
      </w:r>
    </w:p>
    <w:p w:rsidR="00C10A85" w:rsidRDefault="00C10A85" w:rsidP="00C10A85">
      <w:pPr>
        <w:numPr>
          <w:ilvl w:val="0"/>
          <w:numId w:val="18"/>
        </w:numPr>
      </w:pPr>
      <w:r>
        <w:rPr>
          <w:sz w:val="20"/>
        </w:rPr>
        <w:t>hiring, training and scheduling staff</w:t>
      </w:r>
    </w:p>
    <w:p w:rsidR="00C10A85" w:rsidRDefault="00C10A85" w:rsidP="00C10A85">
      <w:pPr>
        <w:numPr>
          <w:ilvl w:val="0"/>
          <w:numId w:val="18"/>
        </w:numPr>
      </w:pPr>
      <w:r>
        <w:rPr>
          <w:sz w:val="20"/>
        </w:rPr>
        <w:t>menu planning</w:t>
      </w:r>
    </w:p>
    <w:p w:rsidR="00C10A85" w:rsidRPr="00BC3747" w:rsidRDefault="00C10A85" w:rsidP="00C10A85">
      <w:pPr>
        <w:jc w:val="both"/>
        <w:rPr>
          <w:b/>
          <w:bCs/>
          <w:sz w:val="12"/>
          <w:szCs w:val="12"/>
        </w:rPr>
      </w:pPr>
    </w:p>
    <w:p w:rsidR="00C10A85" w:rsidRDefault="00C10A85" w:rsidP="00C10A85">
      <w:pPr>
        <w:ind w:left="360"/>
      </w:pPr>
      <w:r>
        <w:rPr>
          <w:b/>
          <w:sz w:val="20"/>
        </w:rPr>
        <w:t>Accomplishments</w:t>
      </w:r>
    </w:p>
    <w:p w:rsidR="00C10A85" w:rsidRDefault="00C10A85" w:rsidP="00C10A85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exceeded budget expectations; 30% increase in food sales</w:t>
      </w:r>
    </w:p>
    <w:p w:rsidR="00C10A85" w:rsidRDefault="00C10A85" w:rsidP="00C10A85">
      <w:pPr>
        <w:numPr>
          <w:ilvl w:val="0"/>
          <w:numId w:val="4"/>
        </w:numPr>
      </w:pPr>
      <w:r>
        <w:rPr>
          <w:sz w:val="20"/>
        </w:rPr>
        <w:t>new supplier relationships resulting in decreased operational costs and special programs</w:t>
      </w:r>
    </w:p>
    <w:p w:rsidR="00C10A85" w:rsidRPr="00BC3747" w:rsidRDefault="00C10A85" w:rsidP="00C10A85">
      <w:pPr>
        <w:pStyle w:val="Heading1"/>
        <w:keepNext/>
        <w:tabs>
          <w:tab w:val="right" w:pos="9900"/>
        </w:tabs>
        <w:spacing w:line="260" w:lineRule="exact"/>
        <w:rPr>
          <w:b/>
          <w:bCs/>
          <w:smallCaps/>
          <w:sz w:val="16"/>
          <w:szCs w:val="16"/>
        </w:rPr>
      </w:pPr>
    </w:p>
    <w:p w:rsidR="00C10A85" w:rsidRDefault="00C10A85" w:rsidP="00C10A85">
      <w:pPr>
        <w:pStyle w:val="Heading1"/>
        <w:rPr>
          <w:b/>
          <w:bCs/>
          <w:sz w:val="20"/>
          <w:szCs w:val="20"/>
        </w:rPr>
      </w:pPr>
      <w:r>
        <w:rPr>
          <w:b/>
          <w:bCs/>
          <w:smallCaps/>
          <w:sz w:val="20"/>
          <w:szCs w:val="20"/>
        </w:rPr>
        <w:t>The Victorian Inn on the park, Stratford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</w:t>
      </w:r>
      <w:r>
        <w:rPr>
          <w:b/>
          <w:bCs/>
          <w:smallCaps/>
          <w:sz w:val="20"/>
          <w:szCs w:val="20"/>
        </w:rPr>
        <w:t>April 2000 - June 2001</w:t>
      </w:r>
    </w:p>
    <w:p w:rsidR="00C10A85" w:rsidRDefault="00C10A85" w:rsidP="00C10A85">
      <w:pPr>
        <w:pStyle w:val="Heading1"/>
      </w:pPr>
      <w:r>
        <w:rPr>
          <w:b/>
          <w:sz w:val="20"/>
        </w:rPr>
        <w:t>Executive Chef</w:t>
      </w:r>
    </w:p>
    <w:p w:rsidR="00C10A85" w:rsidRPr="00D9064A" w:rsidRDefault="00C10A85" w:rsidP="00C10A85">
      <w:pPr>
        <w:tabs>
          <w:tab w:val="left" w:pos="360"/>
        </w:tabs>
        <w:ind w:left="360"/>
        <w:jc w:val="both"/>
        <w:rPr>
          <w:b/>
          <w:sz w:val="20"/>
          <w:szCs w:val="20"/>
        </w:rPr>
      </w:pPr>
      <w:r w:rsidRPr="00D9064A">
        <w:rPr>
          <w:b/>
          <w:sz w:val="20"/>
          <w:szCs w:val="20"/>
        </w:rPr>
        <w:t>Responsible for:</w:t>
      </w:r>
    </w:p>
    <w:p w:rsidR="00C10A85" w:rsidRDefault="00C10A85" w:rsidP="00C10A85">
      <w:pPr>
        <w:numPr>
          <w:ilvl w:val="0"/>
          <w:numId w:val="3"/>
        </w:numPr>
        <w:tabs>
          <w:tab w:val="left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>budget details; annual forecasting and ongoing budget and cost controls</w:t>
      </w:r>
    </w:p>
    <w:p w:rsidR="00C10A85" w:rsidRDefault="00C10A85" w:rsidP="00C10A85">
      <w:pPr>
        <w:numPr>
          <w:ilvl w:val="0"/>
          <w:numId w:val="17"/>
        </w:numPr>
      </w:pPr>
      <w:r>
        <w:rPr>
          <w:sz w:val="20"/>
        </w:rPr>
        <w:t>day to day kitchen operations; including food preparation for 115 room hotel kitchen</w:t>
      </w:r>
    </w:p>
    <w:p w:rsidR="00C10A85" w:rsidRDefault="00C10A85" w:rsidP="00C10A85">
      <w:pPr>
        <w:numPr>
          <w:ilvl w:val="0"/>
          <w:numId w:val="17"/>
        </w:numPr>
      </w:pPr>
      <w:r>
        <w:rPr>
          <w:sz w:val="20"/>
        </w:rPr>
        <w:t>hiring, training and scheduling staff for restaurant and banqueting</w:t>
      </w:r>
    </w:p>
    <w:p w:rsidR="00C10A85" w:rsidRDefault="00C10A85" w:rsidP="00C10A85">
      <w:pPr>
        <w:numPr>
          <w:ilvl w:val="0"/>
          <w:numId w:val="17"/>
        </w:numPr>
      </w:pPr>
      <w:r>
        <w:rPr>
          <w:sz w:val="20"/>
        </w:rPr>
        <w:t>menu planning</w:t>
      </w:r>
    </w:p>
    <w:p w:rsidR="00C10A85" w:rsidRPr="00BC3747" w:rsidRDefault="00C10A85" w:rsidP="00C10A85">
      <w:pPr>
        <w:tabs>
          <w:tab w:val="left" w:pos="360"/>
          <w:tab w:val="left" w:pos="1080"/>
        </w:tabs>
        <w:ind w:left="360" w:hanging="360"/>
        <w:jc w:val="both"/>
        <w:rPr>
          <w:b/>
          <w:bCs/>
          <w:smallCaps/>
          <w:sz w:val="16"/>
          <w:szCs w:val="16"/>
        </w:rPr>
      </w:pPr>
    </w:p>
    <w:p w:rsidR="00C10A85" w:rsidRDefault="00C10A85" w:rsidP="00C10A85">
      <w:pPr>
        <w:tabs>
          <w:tab w:val="left" w:pos="360"/>
          <w:tab w:val="left" w:pos="1080"/>
        </w:tabs>
        <w:ind w:left="360" w:hanging="360"/>
        <w:jc w:val="both"/>
        <w:rPr>
          <w:b/>
          <w:bCs/>
          <w:smallCaps/>
          <w:sz w:val="20"/>
          <w:szCs w:val="20"/>
        </w:rPr>
      </w:pPr>
      <w:r>
        <w:rPr>
          <w:b/>
          <w:bCs/>
          <w:smallCaps/>
          <w:sz w:val="20"/>
          <w:szCs w:val="20"/>
        </w:rPr>
        <w:t>LSG/</w:t>
      </w:r>
      <w:proofErr w:type="spellStart"/>
      <w:r>
        <w:rPr>
          <w:b/>
          <w:bCs/>
          <w:smallCaps/>
          <w:sz w:val="20"/>
          <w:szCs w:val="20"/>
        </w:rPr>
        <w:t>SkyChefs</w:t>
      </w:r>
      <w:proofErr w:type="spellEnd"/>
      <w:r>
        <w:rPr>
          <w:b/>
          <w:bCs/>
          <w:smallCaps/>
          <w:sz w:val="20"/>
          <w:szCs w:val="20"/>
        </w:rPr>
        <w:t>, Toronto</w:t>
      </w:r>
      <w:r>
        <w:rPr>
          <w:b/>
          <w:bCs/>
          <w:smallCaps/>
          <w:sz w:val="20"/>
          <w:szCs w:val="20"/>
        </w:rPr>
        <w:tab/>
      </w:r>
      <w:r>
        <w:rPr>
          <w:b/>
          <w:bCs/>
          <w:smallCaps/>
          <w:sz w:val="20"/>
          <w:szCs w:val="20"/>
        </w:rPr>
        <w:tab/>
      </w:r>
      <w:r>
        <w:rPr>
          <w:b/>
          <w:bCs/>
          <w:smallCaps/>
          <w:sz w:val="20"/>
          <w:szCs w:val="20"/>
        </w:rPr>
        <w:tab/>
      </w:r>
      <w:r>
        <w:rPr>
          <w:b/>
          <w:bCs/>
          <w:smallCaps/>
          <w:sz w:val="20"/>
          <w:szCs w:val="20"/>
        </w:rPr>
        <w:tab/>
      </w:r>
      <w:r>
        <w:rPr>
          <w:b/>
          <w:bCs/>
          <w:smallCaps/>
          <w:sz w:val="20"/>
          <w:szCs w:val="20"/>
        </w:rPr>
        <w:tab/>
      </w:r>
      <w:r>
        <w:rPr>
          <w:b/>
          <w:bCs/>
          <w:smallCaps/>
          <w:sz w:val="20"/>
          <w:szCs w:val="20"/>
        </w:rPr>
        <w:tab/>
      </w:r>
      <w:r>
        <w:rPr>
          <w:b/>
          <w:bCs/>
          <w:smallCaps/>
          <w:sz w:val="20"/>
          <w:szCs w:val="20"/>
        </w:rPr>
        <w:tab/>
        <w:t>Sept 1998 – Dec 1999</w:t>
      </w:r>
    </w:p>
    <w:p w:rsidR="00C10A85" w:rsidRDefault="00C10A85" w:rsidP="00C10A8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Executive Chef</w:t>
      </w:r>
    </w:p>
    <w:p w:rsidR="00C10A85" w:rsidRPr="00BC3747" w:rsidRDefault="00C10A85" w:rsidP="00C10A85">
      <w:pPr>
        <w:ind w:left="360"/>
        <w:rPr>
          <w:b/>
          <w:sz w:val="20"/>
          <w:szCs w:val="20"/>
        </w:rPr>
      </w:pPr>
      <w:r w:rsidRPr="00BC3747">
        <w:rPr>
          <w:b/>
          <w:sz w:val="20"/>
          <w:szCs w:val="20"/>
        </w:rPr>
        <w:t>Responsible for:</w:t>
      </w:r>
    </w:p>
    <w:p w:rsidR="00C10A85" w:rsidRDefault="00C10A85" w:rsidP="00C10A85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H.A.C.C.P. </w:t>
      </w:r>
      <w:proofErr w:type="spellStart"/>
      <w:r>
        <w:rPr>
          <w:sz w:val="20"/>
          <w:szCs w:val="20"/>
        </w:rPr>
        <w:t>Foodsafe</w:t>
      </w:r>
      <w:proofErr w:type="spellEnd"/>
      <w:r>
        <w:rPr>
          <w:sz w:val="20"/>
          <w:szCs w:val="20"/>
        </w:rPr>
        <w:t xml:space="preserve"> Programs</w:t>
      </w:r>
    </w:p>
    <w:p w:rsidR="00C10A85" w:rsidRDefault="00C10A85" w:rsidP="00C10A85">
      <w:pPr>
        <w:pStyle w:val="ListParagraph"/>
        <w:numPr>
          <w:ilvl w:val="0"/>
          <w:numId w:val="21"/>
        </w:numPr>
      </w:pPr>
      <w:r w:rsidRPr="00BC3747">
        <w:rPr>
          <w:sz w:val="20"/>
        </w:rPr>
        <w:t>day to day kitchen operations; including food preparation for flight kitchen</w:t>
      </w:r>
    </w:p>
    <w:p w:rsidR="00C10A85" w:rsidRDefault="00C10A85" w:rsidP="00C10A85">
      <w:pPr>
        <w:pStyle w:val="ListParagraph"/>
        <w:numPr>
          <w:ilvl w:val="0"/>
          <w:numId w:val="21"/>
        </w:numPr>
      </w:pPr>
      <w:r w:rsidRPr="00BC3747">
        <w:rPr>
          <w:sz w:val="20"/>
        </w:rPr>
        <w:t xml:space="preserve">training and scheduling staff </w:t>
      </w:r>
    </w:p>
    <w:p w:rsidR="00C10A85" w:rsidRDefault="00C10A85" w:rsidP="00C10A85">
      <w:pPr>
        <w:pStyle w:val="ListParagraph"/>
        <w:numPr>
          <w:ilvl w:val="0"/>
          <w:numId w:val="21"/>
        </w:numPr>
      </w:pPr>
      <w:r w:rsidRPr="00BC3747">
        <w:rPr>
          <w:sz w:val="20"/>
        </w:rPr>
        <w:t>menu planning</w:t>
      </w:r>
    </w:p>
    <w:p w:rsidR="00C10A85" w:rsidRDefault="00C10A85" w:rsidP="00C10A85">
      <w:pPr>
        <w:jc w:val="both"/>
        <w:rPr>
          <w:b/>
          <w:bCs/>
          <w:sz w:val="16"/>
          <w:szCs w:val="16"/>
        </w:rPr>
      </w:pPr>
    </w:p>
    <w:p w:rsidR="00C10A85" w:rsidRDefault="00C10A85" w:rsidP="00C10A85">
      <w:pPr>
        <w:ind w:left="3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Accomplishments</w:t>
      </w:r>
    </w:p>
    <w:p w:rsidR="00C10A85" w:rsidRDefault="00C10A85" w:rsidP="00C10A85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exceeded H.A.C.C.P. implementation objectives; reduced timeline by 4 months  </w:t>
      </w:r>
    </w:p>
    <w:p w:rsidR="00C10A85" w:rsidRDefault="00C10A85" w:rsidP="00C10A85">
      <w:pPr>
        <w:pStyle w:val="ListParagraph"/>
        <w:numPr>
          <w:ilvl w:val="0"/>
          <w:numId w:val="22"/>
        </w:numPr>
      </w:pPr>
      <w:r w:rsidRPr="00BC3747">
        <w:rPr>
          <w:sz w:val="20"/>
        </w:rPr>
        <w:t>new menus developed and implemented for top 3 clients</w:t>
      </w:r>
    </w:p>
    <w:p w:rsidR="00C10A85" w:rsidRPr="00BC3747" w:rsidRDefault="00C10A85" w:rsidP="00C10A85">
      <w:pPr>
        <w:pStyle w:val="Heading1"/>
        <w:keepNext/>
        <w:tabs>
          <w:tab w:val="right" w:pos="9900"/>
        </w:tabs>
        <w:spacing w:line="260" w:lineRule="exact"/>
        <w:rPr>
          <w:b/>
          <w:smallCaps/>
          <w:sz w:val="16"/>
          <w:szCs w:val="16"/>
        </w:rPr>
      </w:pPr>
    </w:p>
    <w:p w:rsidR="00C10A85" w:rsidRDefault="00C10A85" w:rsidP="00C10A85">
      <w:pPr>
        <w:pStyle w:val="Heading1"/>
        <w:keepNext/>
        <w:tabs>
          <w:tab w:val="right" w:pos="9900"/>
        </w:tabs>
        <w:spacing w:line="260" w:lineRule="exact"/>
        <w:rPr>
          <w:sz w:val="20"/>
          <w:szCs w:val="20"/>
        </w:rPr>
      </w:pPr>
      <w:r>
        <w:rPr>
          <w:b/>
          <w:smallCaps/>
          <w:sz w:val="20"/>
          <w:szCs w:val="20"/>
        </w:rPr>
        <w:t>D. Lafontaine-Barclay &amp; Associates, Toronto                                                             Oct 1994 – Sept 1998</w:t>
      </w:r>
    </w:p>
    <w:p w:rsidR="00C10A85" w:rsidRDefault="00C10A85" w:rsidP="00C10A85">
      <w:pPr>
        <w:rPr>
          <w:sz w:val="20"/>
          <w:szCs w:val="20"/>
        </w:rPr>
      </w:pPr>
      <w:r>
        <w:rPr>
          <w:b/>
          <w:sz w:val="20"/>
          <w:szCs w:val="20"/>
        </w:rPr>
        <w:t>Owner, Consulting Development Chef</w:t>
      </w:r>
    </w:p>
    <w:p w:rsidR="00C10A85" w:rsidRPr="00BC3747" w:rsidRDefault="00C10A85" w:rsidP="00C10A85">
      <w:pPr>
        <w:ind w:left="360"/>
        <w:rPr>
          <w:b/>
        </w:rPr>
      </w:pPr>
      <w:r w:rsidRPr="00BC3747">
        <w:rPr>
          <w:b/>
          <w:sz w:val="20"/>
        </w:rPr>
        <w:t>Services provided included:</w:t>
      </w:r>
    </w:p>
    <w:p w:rsidR="00C10A85" w:rsidRDefault="00C10A85" w:rsidP="00C10A85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menu development and cost controls</w:t>
      </w:r>
    </w:p>
    <w:p w:rsidR="00C10A85" w:rsidRDefault="00C10A85" w:rsidP="00C10A85">
      <w:pPr>
        <w:pStyle w:val="ListParagraph"/>
        <w:numPr>
          <w:ilvl w:val="0"/>
          <w:numId w:val="23"/>
        </w:numPr>
      </w:pPr>
      <w:r>
        <w:rPr>
          <w:sz w:val="20"/>
        </w:rPr>
        <w:t>i</w:t>
      </w:r>
      <w:r w:rsidRPr="00BC3747">
        <w:rPr>
          <w:sz w:val="20"/>
        </w:rPr>
        <w:t>nstruction of Adult Professional Cooking PSBGM</w:t>
      </w:r>
    </w:p>
    <w:p w:rsidR="00C10A85" w:rsidRDefault="00C10A85" w:rsidP="00C10A85">
      <w:pPr>
        <w:pStyle w:val="ListParagraph"/>
        <w:numPr>
          <w:ilvl w:val="0"/>
          <w:numId w:val="23"/>
        </w:numPr>
      </w:pPr>
      <w:r w:rsidRPr="00BC3747">
        <w:rPr>
          <w:sz w:val="20"/>
        </w:rPr>
        <w:t xml:space="preserve">Development and Research, Cara Operations, Delta Daily Foods, </w:t>
      </w:r>
      <w:proofErr w:type="spellStart"/>
      <w:r w:rsidRPr="00BC3747">
        <w:rPr>
          <w:sz w:val="20"/>
        </w:rPr>
        <w:t>Oetker</w:t>
      </w:r>
      <w:proofErr w:type="spellEnd"/>
      <w:r w:rsidRPr="00BC3747">
        <w:rPr>
          <w:sz w:val="20"/>
        </w:rPr>
        <w:t xml:space="preserve"> and others</w:t>
      </w:r>
      <w:r w:rsidRPr="00BC3747">
        <w:rPr>
          <w:rFonts w:ascii="Courier New" w:hAnsi="Courier New"/>
          <w:sz w:val="20"/>
        </w:rPr>
        <w:tab/>
      </w:r>
      <w:r w:rsidRPr="00BC3747">
        <w:rPr>
          <w:sz w:val="20"/>
        </w:rPr>
        <w:t xml:space="preserve"> </w:t>
      </w:r>
    </w:p>
    <w:p w:rsidR="00C10A85" w:rsidRDefault="00C10A85" w:rsidP="00C10A85">
      <w:pPr>
        <w:jc w:val="both"/>
        <w:rPr>
          <w:b/>
          <w:bCs/>
          <w:sz w:val="16"/>
          <w:szCs w:val="16"/>
        </w:rPr>
      </w:pPr>
    </w:p>
    <w:p w:rsidR="00C10A85" w:rsidRDefault="00C10A85" w:rsidP="00C10A85">
      <w:pPr>
        <w:ind w:left="3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Accomplishments</w:t>
      </w:r>
    </w:p>
    <w:p w:rsidR="00C10A85" w:rsidRDefault="00C10A85" w:rsidP="00C10A85">
      <w:pPr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participated in the standardization of Chef training requirements for the Province of Quebec</w:t>
      </w:r>
    </w:p>
    <w:p w:rsidR="00C10A85" w:rsidRDefault="00C10A85" w:rsidP="00C10A85">
      <w:pPr>
        <w:pStyle w:val="ListParagraph"/>
        <w:numPr>
          <w:ilvl w:val="0"/>
          <w:numId w:val="24"/>
        </w:numPr>
      </w:pPr>
      <w:r w:rsidRPr="00BC3747">
        <w:rPr>
          <w:sz w:val="20"/>
        </w:rPr>
        <w:t xml:space="preserve">new product development </w:t>
      </w:r>
      <w:proofErr w:type="spellStart"/>
      <w:r w:rsidRPr="00BC3747">
        <w:rPr>
          <w:sz w:val="20"/>
        </w:rPr>
        <w:t>ie</w:t>
      </w:r>
      <w:proofErr w:type="spellEnd"/>
      <w:r w:rsidRPr="00BC3747">
        <w:rPr>
          <w:sz w:val="20"/>
        </w:rPr>
        <w:t>: Harvey’s fries 1995</w:t>
      </w:r>
    </w:p>
    <w:p w:rsidR="00C10A85" w:rsidRDefault="00C10A85" w:rsidP="00C10A85">
      <w:pPr>
        <w:pBdr>
          <w:bottom w:val="single" w:sz="8" w:space="1" w:color="000000"/>
        </w:pBdr>
        <w:tabs>
          <w:tab w:val="right" w:pos="8640"/>
        </w:tabs>
        <w:rPr>
          <w:b/>
          <w:bCs/>
          <w:sz w:val="20"/>
          <w:szCs w:val="20"/>
        </w:rPr>
      </w:pPr>
    </w:p>
    <w:p w:rsidR="00C10A85" w:rsidRDefault="00C10A85" w:rsidP="00C10A85">
      <w:pPr>
        <w:pBdr>
          <w:bottom w:val="single" w:sz="8" w:space="1" w:color="000000"/>
        </w:pBdr>
        <w:tabs>
          <w:tab w:val="right" w:pos="86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EDUCATION &amp; PROFESSIONAL DEVELOPMENT</w:t>
      </w:r>
    </w:p>
    <w:p w:rsidR="00C10A85" w:rsidRDefault="00C10A85" w:rsidP="00C10A85">
      <w:pPr>
        <w:tabs>
          <w:tab w:val="right" w:pos="8280"/>
          <w:tab w:val="right" w:pos="9900"/>
        </w:tabs>
        <w:spacing w:before="6" w:after="6"/>
        <w:jc w:val="both"/>
        <w:rPr>
          <w:sz w:val="12"/>
          <w:szCs w:val="12"/>
        </w:rPr>
      </w:pPr>
    </w:p>
    <w:p w:rsidR="00C10A85" w:rsidRDefault="00C10A85" w:rsidP="00C10A85">
      <w:pPr>
        <w:tabs>
          <w:tab w:val="left" w:pos="720"/>
          <w:tab w:val="right" w:pos="8280"/>
          <w:tab w:val="right" w:pos="9900"/>
        </w:tabs>
        <w:spacing w:before="6" w:after="6"/>
        <w:ind w:left="720" w:hanging="720"/>
        <w:rPr>
          <w:sz w:val="20"/>
          <w:szCs w:val="20"/>
        </w:rPr>
      </w:pPr>
      <w:r>
        <w:rPr>
          <w:sz w:val="20"/>
          <w:szCs w:val="20"/>
        </w:rPr>
        <w:t>George Brown College of Applied Arts &amp; Technology</w:t>
      </w:r>
      <w:r>
        <w:rPr>
          <w:rFonts w:ascii="Times New Roman" w:hAnsi="Times New Roman"/>
          <w:smallCaps/>
          <w:sz w:val="20"/>
          <w:szCs w:val="20"/>
        </w:rPr>
        <w:t xml:space="preserve">, </w:t>
      </w:r>
      <w:r>
        <w:rPr>
          <w:sz w:val="20"/>
          <w:szCs w:val="20"/>
        </w:rPr>
        <w:t xml:space="preserve">Toronto </w:t>
      </w:r>
      <w:r>
        <w:rPr>
          <w:sz w:val="20"/>
          <w:szCs w:val="20"/>
        </w:rPr>
        <w:tab/>
        <w:t xml:space="preserve">                             1978-1979</w:t>
      </w:r>
      <w:r>
        <w:rPr>
          <w:sz w:val="20"/>
          <w:szCs w:val="20"/>
        </w:rPr>
        <w:tab/>
        <w:t xml:space="preserve">                                                    1978 -1979</w:t>
      </w:r>
    </w:p>
    <w:p w:rsidR="00C10A85" w:rsidRDefault="00C10A85" w:rsidP="00C10A85">
      <w:pPr>
        <w:jc w:val="both"/>
        <w:rPr>
          <w:sz w:val="20"/>
          <w:szCs w:val="20"/>
        </w:rPr>
      </w:pPr>
      <w:r>
        <w:rPr>
          <w:sz w:val="20"/>
          <w:szCs w:val="20"/>
        </w:rPr>
        <w:t>Certificates in Menu Planning and Food Cost Controls, CRFA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1985</w:t>
      </w:r>
    </w:p>
    <w:p w:rsidR="00C10A85" w:rsidRDefault="00C10A85" w:rsidP="00C10A85">
      <w:pPr>
        <w:rPr>
          <w:sz w:val="20"/>
          <w:szCs w:val="20"/>
        </w:rPr>
      </w:pPr>
      <w:r>
        <w:rPr>
          <w:sz w:val="20"/>
          <w:szCs w:val="20"/>
        </w:rPr>
        <w:t>National Certification as Chef; Red Seal, Certification of Qualification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1990</w:t>
      </w:r>
    </w:p>
    <w:p w:rsidR="00C10A85" w:rsidRDefault="00C10A85" w:rsidP="00C10A85">
      <w:r>
        <w:rPr>
          <w:sz w:val="20"/>
        </w:rPr>
        <w:t xml:space="preserve">Member of Champions Culinary Team, Westin </w:t>
      </w:r>
      <w:proofErr w:type="spellStart"/>
      <w:r>
        <w:rPr>
          <w:sz w:val="20"/>
        </w:rPr>
        <w:t>Harbour</w:t>
      </w:r>
      <w:proofErr w:type="spellEnd"/>
      <w:r>
        <w:rPr>
          <w:sz w:val="20"/>
        </w:rPr>
        <w:t xml:space="preserve"> Castle                                  1990-1994</w:t>
      </w:r>
      <w:r>
        <w:rPr>
          <w:sz w:val="20"/>
        </w:rPr>
        <w:tab/>
      </w:r>
    </w:p>
    <w:p w:rsidR="00C10A85" w:rsidRDefault="00C10A85" w:rsidP="00C10A85">
      <w:r>
        <w:rPr>
          <w:sz w:val="20"/>
        </w:rPr>
        <w:t>Active Member, Canadian Culinary Federation (CCF)</w:t>
      </w:r>
      <w:r>
        <w:rPr>
          <w:sz w:val="20"/>
        </w:rPr>
        <w:tab/>
      </w:r>
      <w:r>
        <w:rPr>
          <w:sz w:val="20"/>
        </w:rPr>
        <w:tab/>
        <w:t xml:space="preserve">                              1981-2000</w:t>
      </w:r>
    </w:p>
    <w:p w:rsidR="00C10A85" w:rsidRDefault="00C10A85" w:rsidP="00C10A85">
      <w:pPr>
        <w:jc w:val="both"/>
        <w:rPr>
          <w:sz w:val="20"/>
          <w:szCs w:val="20"/>
        </w:rPr>
      </w:pPr>
      <w:r>
        <w:rPr>
          <w:sz w:val="20"/>
          <w:szCs w:val="20"/>
        </w:rPr>
        <w:t>N.O.V.A. Training; Crisis Management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2004-2005</w:t>
      </w:r>
    </w:p>
    <w:p w:rsidR="00C10A85" w:rsidRPr="00BC3747" w:rsidRDefault="00C10A85" w:rsidP="00C10A85">
      <w:pPr>
        <w:rPr>
          <w:sz w:val="16"/>
          <w:szCs w:val="16"/>
        </w:rPr>
      </w:pPr>
    </w:p>
    <w:p w:rsidR="00296268" w:rsidRDefault="00296268"/>
    <w:sectPr w:rsidR="00296268" w:rsidSect="00296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RTF_Num 13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RTF_Num 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name w:val="RTF_Num 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0000007"/>
    <w:name w:val="RTF_Num 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0000009"/>
    <w:multiLevelType w:val="multilevel"/>
    <w:tmpl w:val="00000009"/>
    <w:name w:val="RTF_Num 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0000000A"/>
    <w:multiLevelType w:val="multilevel"/>
    <w:tmpl w:val="0000000A"/>
    <w:name w:val="RTF_Num 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0000000B"/>
    <w:multiLevelType w:val="multilevel"/>
    <w:tmpl w:val="0000000B"/>
    <w:name w:val="RTF_Num 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0000000C"/>
    <w:multiLevelType w:val="multilevel"/>
    <w:tmpl w:val="0000000C"/>
    <w:name w:val="RTF_Num 3"/>
    <w:lvl w:ilvl="0">
      <w:start w:val="725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/>
      </w:rPr>
    </w:lvl>
  </w:abstractNum>
  <w:abstractNum w:abstractNumId="10">
    <w:nsid w:val="01234E55"/>
    <w:multiLevelType w:val="hybridMultilevel"/>
    <w:tmpl w:val="9D9A9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A91B61"/>
    <w:multiLevelType w:val="multilevel"/>
    <w:tmpl w:val="1ADE3F3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1816326C"/>
    <w:multiLevelType w:val="hybridMultilevel"/>
    <w:tmpl w:val="3BE42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DAB572A"/>
    <w:multiLevelType w:val="hybridMultilevel"/>
    <w:tmpl w:val="7F600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EC2784"/>
    <w:multiLevelType w:val="hybridMultilevel"/>
    <w:tmpl w:val="70BA2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3615E1"/>
    <w:multiLevelType w:val="multilevel"/>
    <w:tmpl w:val="15AA5C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369A70DA"/>
    <w:multiLevelType w:val="hybridMultilevel"/>
    <w:tmpl w:val="31BAF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FC1FD9"/>
    <w:multiLevelType w:val="hybridMultilevel"/>
    <w:tmpl w:val="0C98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725C3"/>
    <w:multiLevelType w:val="hybridMultilevel"/>
    <w:tmpl w:val="B290E7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3021E66"/>
    <w:multiLevelType w:val="hybridMultilevel"/>
    <w:tmpl w:val="B882F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B9289D"/>
    <w:multiLevelType w:val="hybridMultilevel"/>
    <w:tmpl w:val="78C213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FB5011"/>
    <w:multiLevelType w:val="hybridMultilevel"/>
    <w:tmpl w:val="D9287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CD6B09"/>
    <w:multiLevelType w:val="multilevel"/>
    <w:tmpl w:val="0A8ACC2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3">
    <w:nsid w:val="788604FF"/>
    <w:multiLevelType w:val="hybridMultilevel"/>
    <w:tmpl w:val="BB2C1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0"/>
  </w:num>
  <w:num w:numId="12">
    <w:abstractNumId w:val="11"/>
  </w:num>
  <w:num w:numId="13">
    <w:abstractNumId w:val="12"/>
  </w:num>
  <w:num w:numId="14">
    <w:abstractNumId w:val="18"/>
  </w:num>
  <w:num w:numId="15">
    <w:abstractNumId w:val="22"/>
  </w:num>
  <w:num w:numId="16">
    <w:abstractNumId w:val="16"/>
  </w:num>
  <w:num w:numId="17">
    <w:abstractNumId w:val="13"/>
  </w:num>
  <w:num w:numId="18">
    <w:abstractNumId w:val="10"/>
  </w:num>
  <w:num w:numId="19">
    <w:abstractNumId w:val="15"/>
  </w:num>
  <w:num w:numId="20">
    <w:abstractNumId w:val="21"/>
  </w:num>
  <w:num w:numId="21">
    <w:abstractNumId w:val="19"/>
  </w:num>
  <w:num w:numId="22">
    <w:abstractNumId w:val="17"/>
  </w:num>
  <w:num w:numId="23">
    <w:abstractNumId w:val="23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0A85"/>
    <w:rsid w:val="00296268"/>
    <w:rsid w:val="00C1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0A85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10A85"/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C10A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3760</Characters>
  <Application>Microsoft Office Word</Application>
  <DocSecurity>0</DocSecurity>
  <Lines>31</Lines>
  <Paragraphs>8</Paragraphs>
  <ScaleCrop>false</ScaleCrop>
  <Company>Lutherwood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dlafontaine-barclay</dc:creator>
  <cp:keywords/>
  <dc:description/>
  <cp:lastModifiedBy>dlafontaine-barclay</cp:lastModifiedBy>
  <cp:revision>1</cp:revision>
  <dcterms:created xsi:type="dcterms:W3CDTF">2012-06-20T17:57:00Z</dcterms:created>
  <dcterms:modified xsi:type="dcterms:W3CDTF">2012-06-20T17:58:00Z</dcterms:modified>
</cp:coreProperties>
</file>